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5F" w:rsidRDefault="003E6B5F" w:rsidP="003E6B5F">
      <w:pPr>
        <w:spacing w:line="360" w:lineRule="auto"/>
        <w:jc w:val="center"/>
        <w:rPr>
          <w:rFonts w:ascii="Times New Roman" w:hAnsi="Times New Roman" w:cs="Times New Roman"/>
          <w:b/>
          <w:sz w:val="24"/>
          <w:szCs w:val="24"/>
        </w:rPr>
      </w:pPr>
    </w:p>
    <w:p w:rsidR="004A53F2" w:rsidRPr="002F6D86" w:rsidRDefault="003E6B5F" w:rsidP="002E0C3F">
      <w:pPr>
        <w:spacing w:after="0" w:line="360" w:lineRule="auto"/>
        <w:jc w:val="center"/>
        <w:rPr>
          <w:rFonts w:ascii="Times New Roman" w:hAnsi="Times New Roman" w:cs="Times New Roman"/>
          <w:b/>
          <w:sz w:val="36"/>
          <w:szCs w:val="36"/>
        </w:rPr>
      </w:pPr>
      <w:r w:rsidRPr="002F6D86">
        <w:rPr>
          <w:rFonts w:ascii="Times New Roman" w:hAnsi="Times New Roman" w:cs="Times New Roman"/>
          <w:b/>
          <w:sz w:val="36"/>
          <w:szCs w:val="36"/>
        </w:rPr>
        <w:t>BUKU PETUNJUK PRAKTIKUM</w:t>
      </w:r>
    </w:p>
    <w:p w:rsidR="003E6B5F" w:rsidRDefault="003E6B5F" w:rsidP="002E0C3F">
      <w:pPr>
        <w:spacing w:after="0" w:line="360" w:lineRule="auto"/>
        <w:jc w:val="center"/>
        <w:rPr>
          <w:rFonts w:ascii="Times New Roman" w:hAnsi="Times New Roman" w:cs="Times New Roman"/>
          <w:b/>
          <w:sz w:val="24"/>
          <w:szCs w:val="24"/>
        </w:rPr>
      </w:pPr>
      <w:r w:rsidRPr="002F6D86">
        <w:rPr>
          <w:rFonts w:ascii="Times New Roman" w:hAnsi="Times New Roman" w:cs="Times New Roman"/>
          <w:b/>
          <w:sz w:val="36"/>
          <w:szCs w:val="36"/>
        </w:rPr>
        <w:t>BIOKIMIA TUMBUHAN</w:t>
      </w:r>
    </w:p>
    <w:p w:rsidR="003E6B5F" w:rsidRPr="003E6B5F" w:rsidRDefault="003E6B5F" w:rsidP="003E6B5F">
      <w:pPr>
        <w:spacing w:line="360" w:lineRule="auto"/>
        <w:jc w:val="center"/>
        <w:rPr>
          <w:rFonts w:ascii="Times New Roman" w:hAnsi="Times New Roman" w:cs="Times New Roman"/>
          <w:b/>
          <w:sz w:val="24"/>
          <w:szCs w:val="24"/>
        </w:rPr>
      </w:pPr>
    </w:p>
    <w:p w:rsidR="003E6B5F" w:rsidRDefault="00E55A62" w:rsidP="003E6B5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8240" behindDoc="1" locked="0" layoutInCell="0" allowOverlap="1">
            <wp:simplePos x="0" y="0"/>
            <wp:positionH relativeFrom="column">
              <wp:posOffset>1417320</wp:posOffset>
            </wp:positionH>
            <wp:positionV relativeFrom="paragraph">
              <wp:posOffset>326390</wp:posOffset>
            </wp:positionV>
            <wp:extent cx="2232660" cy="2128520"/>
            <wp:effectExtent l="19050" t="0" r="0" b="0"/>
            <wp:wrapTight wrapText="bothSides">
              <wp:wrapPolygon edited="0">
                <wp:start x="-184" y="0"/>
                <wp:lineTo x="-184" y="21458"/>
                <wp:lineTo x="21563" y="21458"/>
                <wp:lineTo x="21563" y="0"/>
                <wp:lineTo x="-1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32660" cy="2128520"/>
                    </a:xfrm>
                    <a:prstGeom prst="rect">
                      <a:avLst/>
                    </a:prstGeom>
                    <a:noFill/>
                    <a:ln w="9525">
                      <a:noFill/>
                      <a:miter lim="800000"/>
                      <a:headEnd/>
                      <a:tailEnd/>
                    </a:ln>
                  </pic:spPr>
                </pic:pic>
              </a:graphicData>
            </a:graphic>
          </wp:anchor>
        </w:drawing>
      </w:r>
    </w:p>
    <w:p w:rsidR="003E6B5F" w:rsidRPr="003E6B5F" w:rsidRDefault="003E6B5F" w:rsidP="003E6B5F">
      <w:pPr>
        <w:spacing w:line="360" w:lineRule="auto"/>
        <w:jc w:val="center"/>
        <w:rPr>
          <w:rFonts w:ascii="Times New Roman" w:hAnsi="Times New Roman" w:cs="Times New Roman"/>
          <w:b/>
          <w:sz w:val="24"/>
          <w:szCs w:val="24"/>
        </w:rPr>
      </w:pPr>
    </w:p>
    <w:p w:rsidR="003E6B5F" w:rsidRPr="003E6B5F" w:rsidRDefault="003E6B5F" w:rsidP="003E6B5F">
      <w:pPr>
        <w:spacing w:line="360" w:lineRule="auto"/>
        <w:jc w:val="center"/>
        <w:rPr>
          <w:rFonts w:ascii="Times New Roman" w:hAnsi="Times New Roman" w:cs="Times New Roman"/>
          <w:b/>
          <w:sz w:val="24"/>
          <w:szCs w:val="24"/>
        </w:rPr>
      </w:pPr>
    </w:p>
    <w:p w:rsidR="003E6B5F" w:rsidRDefault="003E6B5F" w:rsidP="003E6B5F">
      <w:pPr>
        <w:spacing w:line="360" w:lineRule="auto"/>
        <w:jc w:val="center"/>
        <w:rPr>
          <w:rFonts w:ascii="Times New Roman" w:hAnsi="Times New Roman" w:cs="Times New Roman"/>
          <w:b/>
          <w:sz w:val="24"/>
          <w:szCs w:val="24"/>
          <w:lang w:val="id-ID"/>
        </w:rPr>
      </w:pPr>
    </w:p>
    <w:p w:rsidR="00E55A62" w:rsidRDefault="00E55A62" w:rsidP="003E6B5F">
      <w:pPr>
        <w:spacing w:line="360" w:lineRule="auto"/>
        <w:jc w:val="center"/>
        <w:rPr>
          <w:rFonts w:ascii="Times New Roman" w:hAnsi="Times New Roman" w:cs="Times New Roman"/>
          <w:b/>
          <w:sz w:val="24"/>
          <w:szCs w:val="24"/>
          <w:lang w:val="id-ID"/>
        </w:rPr>
      </w:pPr>
    </w:p>
    <w:p w:rsidR="00E55A62" w:rsidRPr="00E55A62" w:rsidRDefault="00E55A62" w:rsidP="003E6B5F">
      <w:pPr>
        <w:spacing w:line="360" w:lineRule="auto"/>
        <w:jc w:val="center"/>
        <w:rPr>
          <w:rFonts w:ascii="Times New Roman" w:hAnsi="Times New Roman" w:cs="Times New Roman"/>
          <w:b/>
          <w:sz w:val="24"/>
          <w:szCs w:val="24"/>
          <w:lang w:val="id-ID"/>
        </w:rPr>
      </w:pPr>
    </w:p>
    <w:p w:rsidR="003E6B5F" w:rsidRDefault="003E6B5F" w:rsidP="003E6B5F">
      <w:pPr>
        <w:spacing w:line="360" w:lineRule="auto"/>
        <w:jc w:val="center"/>
        <w:rPr>
          <w:rFonts w:ascii="Times New Roman" w:hAnsi="Times New Roman" w:cs="Times New Roman"/>
          <w:b/>
          <w:sz w:val="28"/>
          <w:szCs w:val="28"/>
        </w:rPr>
      </w:pPr>
    </w:p>
    <w:p w:rsidR="003E6B5F" w:rsidRDefault="003E6B5F" w:rsidP="003E6B5F">
      <w:pPr>
        <w:spacing w:line="360" w:lineRule="auto"/>
        <w:jc w:val="center"/>
        <w:rPr>
          <w:rFonts w:ascii="Times New Roman" w:hAnsi="Times New Roman" w:cs="Times New Roman"/>
          <w:b/>
          <w:sz w:val="28"/>
          <w:szCs w:val="28"/>
          <w:lang w:val="id-ID"/>
        </w:rPr>
      </w:pPr>
    </w:p>
    <w:p w:rsidR="00E55A62" w:rsidRDefault="00E55A62" w:rsidP="003E6B5F">
      <w:pPr>
        <w:spacing w:line="360" w:lineRule="auto"/>
        <w:jc w:val="center"/>
        <w:rPr>
          <w:rFonts w:ascii="Times New Roman" w:hAnsi="Times New Roman" w:cs="Times New Roman"/>
          <w:b/>
          <w:sz w:val="28"/>
          <w:szCs w:val="28"/>
          <w:lang w:val="id-ID"/>
        </w:rPr>
      </w:pPr>
    </w:p>
    <w:p w:rsidR="00E55A62" w:rsidRDefault="00E55A62" w:rsidP="003E6B5F">
      <w:pPr>
        <w:spacing w:line="360" w:lineRule="auto"/>
        <w:jc w:val="center"/>
        <w:rPr>
          <w:rFonts w:ascii="Times New Roman" w:hAnsi="Times New Roman" w:cs="Times New Roman"/>
          <w:b/>
          <w:sz w:val="28"/>
          <w:szCs w:val="28"/>
          <w:lang w:val="id-ID"/>
        </w:rPr>
      </w:pPr>
    </w:p>
    <w:p w:rsidR="00E55A62" w:rsidRDefault="00E55A62" w:rsidP="003E6B5F">
      <w:pPr>
        <w:spacing w:line="360" w:lineRule="auto"/>
        <w:jc w:val="center"/>
        <w:rPr>
          <w:rFonts w:ascii="Times New Roman" w:hAnsi="Times New Roman" w:cs="Times New Roman"/>
          <w:b/>
          <w:sz w:val="28"/>
          <w:szCs w:val="28"/>
          <w:lang w:val="id-ID"/>
        </w:rPr>
      </w:pPr>
    </w:p>
    <w:p w:rsidR="00E55A62" w:rsidRPr="00E55A62" w:rsidRDefault="00E55A62" w:rsidP="003E6B5F">
      <w:pPr>
        <w:spacing w:line="360" w:lineRule="auto"/>
        <w:jc w:val="center"/>
        <w:rPr>
          <w:rFonts w:ascii="Times New Roman" w:hAnsi="Times New Roman" w:cs="Times New Roman"/>
          <w:b/>
          <w:sz w:val="28"/>
          <w:szCs w:val="28"/>
          <w:lang w:val="id-ID"/>
        </w:rPr>
      </w:pPr>
    </w:p>
    <w:p w:rsidR="002F6D86" w:rsidRPr="002F6D86" w:rsidRDefault="002F6D86" w:rsidP="002F6D86">
      <w:pPr>
        <w:spacing w:line="240" w:lineRule="auto"/>
        <w:jc w:val="center"/>
        <w:rPr>
          <w:rFonts w:ascii="Times New Roman" w:hAnsi="Times New Roman" w:cs="Times New Roman"/>
          <w:b/>
          <w:sz w:val="32"/>
          <w:szCs w:val="32"/>
          <w:lang w:val="id-ID"/>
        </w:rPr>
      </w:pPr>
      <w:r w:rsidRPr="002F6D86">
        <w:rPr>
          <w:rFonts w:ascii="Times New Roman" w:hAnsi="Times New Roman" w:cs="Times New Roman"/>
          <w:b/>
          <w:sz w:val="32"/>
          <w:szCs w:val="32"/>
        </w:rPr>
        <w:t>FAKULTAS PERTANIAN</w:t>
      </w:r>
    </w:p>
    <w:p w:rsidR="002F6D86" w:rsidRPr="002F6D86" w:rsidRDefault="002F6D86" w:rsidP="002F6D86">
      <w:pPr>
        <w:spacing w:line="240" w:lineRule="auto"/>
        <w:jc w:val="center"/>
        <w:rPr>
          <w:rFonts w:ascii="Times New Roman" w:hAnsi="Times New Roman" w:cs="Times New Roman"/>
          <w:b/>
          <w:sz w:val="32"/>
          <w:szCs w:val="32"/>
          <w:lang w:val="id-ID"/>
        </w:rPr>
      </w:pPr>
      <w:r w:rsidRPr="002F6D86">
        <w:rPr>
          <w:rFonts w:ascii="Times New Roman" w:hAnsi="Times New Roman" w:cs="Times New Roman"/>
          <w:b/>
          <w:sz w:val="32"/>
          <w:szCs w:val="32"/>
          <w:lang w:val="id-ID"/>
        </w:rPr>
        <w:t xml:space="preserve">PROGRAM </w:t>
      </w:r>
      <w:r w:rsidRPr="002F6D86">
        <w:rPr>
          <w:rFonts w:ascii="Times New Roman" w:hAnsi="Times New Roman" w:cs="Times New Roman"/>
          <w:b/>
          <w:sz w:val="32"/>
          <w:szCs w:val="32"/>
        </w:rPr>
        <w:t>STUDI AGROTEKNOLOGI</w:t>
      </w:r>
    </w:p>
    <w:p w:rsidR="002F6D86" w:rsidRPr="002F6D86" w:rsidRDefault="002F6D86" w:rsidP="002F6D86">
      <w:pPr>
        <w:spacing w:line="240" w:lineRule="auto"/>
        <w:jc w:val="center"/>
        <w:rPr>
          <w:rFonts w:ascii="Times New Roman" w:hAnsi="Times New Roman" w:cs="Times New Roman"/>
          <w:b/>
          <w:sz w:val="32"/>
          <w:szCs w:val="32"/>
        </w:rPr>
      </w:pPr>
      <w:r w:rsidRPr="002F6D86">
        <w:rPr>
          <w:rFonts w:ascii="Times New Roman" w:hAnsi="Times New Roman" w:cs="Times New Roman"/>
          <w:b/>
          <w:sz w:val="32"/>
          <w:szCs w:val="32"/>
        </w:rPr>
        <w:t>UNIVERSITAS TIDAR</w:t>
      </w:r>
    </w:p>
    <w:p w:rsidR="00643FBB" w:rsidRDefault="002F6D86" w:rsidP="00643FBB">
      <w:pPr>
        <w:spacing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2014</w:t>
      </w:r>
    </w:p>
    <w:p w:rsidR="002E0C3F" w:rsidRDefault="002E0C3F" w:rsidP="00643FBB">
      <w:pPr>
        <w:spacing w:line="240" w:lineRule="auto"/>
        <w:jc w:val="center"/>
        <w:rPr>
          <w:rFonts w:ascii="Times New Roman" w:hAnsi="Times New Roman" w:cs="Times New Roman"/>
          <w:b/>
          <w:sz w:val="32"/>
          <w:szCs w:val="32"/>
          <w:lang w:val="id-ID"/>
        </w:rPr>
      </w:pPr>
    </w:p>
    <w:p w:rsidR="00643FBB" w:rsidRDefault="00643FBB" w:rsidP="00643FBB">
      <w:pPr>
        <w:spacing w:line="240" w:lineRule="auto"/>
        <w:jc w:val="center"/>
        <w:rPr>
          <w:rFonts w:ascii="Arial" w:hAnsi="Arial" w:cs="Arial"/>
          <w:b/>
          <w:bCs/>
          <w:lang w:val="id-ID"/>
        </w:rPr>
      </w:pPr>
      <w:r w:rsidRPr="004F45A3">
        <w:rPr>
          <w:rFonts w:ascii="Arial" w:hAnsi="Arial" w:cs="Arial"/>
          <w:b/>
          <w:bCs/>
        </w:rPr>
        <w:t>TATA TERTIB PRAKTIKUM</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 xml:space="preserve">Peserta praktinum </w:t>
      </w:r>
      <w:r w:rsidR="004D477D">
        <w:rPr>
          <w:rFonts w:ascii="Arial" w:hAnsi="Arial" w:cs="Arial"/>
          <w:lang w:val="id-ID"/>
        </w:rPr>
        <w:t>Biokimia Tumbuhan</w:t>
      </w:r>
      <w:r w:rsidRPr="004F45A3">
        <w:rPr>
          <w:rFonts w:ascii="Arial" w:hAnsi="Arial" w:cs="Arial"/>
        </w:rPr>
        <w:t xml:space="preserve"> adalah mereka yang telah terdaftar di fakultas pertanian Universitas Tidar.</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Praktikan harus hadir sebelum acara praktikum dimulai. Bagi yang terlambat datang tanpa alasan yang tepat tidak diperkenankan mengikuti acara praktikum pada hari yang bersangkutan.</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Praktikan diwajibkan memakai jas praktikum dengan memakai pakaian yang sopan dan rapi selama praktikum berlangsung (dilarang memakai sandal dan atau kaos oblong serta tidak boleh merokok).</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Sebelum praktikum dimulai akan diadakan tes, baik bersifat pengetahuan umum maupun yang berhubungan dengan acara praktikum.</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Praktikum diwajibkan menjaga ketertiban, kebersihan dan memelihara alat-alat dan bahan yang digunakan dalam praktikum. Bagi merekan yang merusakkan atau menghilangkan alat-alat diwajibkan mengganti.</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Seluruh acara praktikum yang ada harus dilakukan dengan sungguh-sungguh.</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Laporan sementara (data hasil pengamatan) harus diberitahukan kepada  Asisten/penangguna jawab. Laporan resmi harus sudah dikumpulkan paling lambat satu minggu setelah data pengamatan terakhir diperoleh, bagi yang mengumpulkan laporan terlambat akan dikenakan sangsi berupa pengurangan nilai.</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Penilaian oleh asisten dalam praktikum ini meliputi ketrampilan, test, tugas, laporan, presentasi dan responsi.</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 xml:space="preserve">Acara praktikum susulan </w:t>
      </w:r>
      <w:r w:rsidRPr="004F45A3">
        <w:rPr>
          <w:rFonts w:ascii="Arial" w:hAnsi="Arial" w:cs="Arial"/>
          <w:b/>
          <w:bCs/>
        </w:rPr>
        <w:t>(inhal) pada prinsipnya tidak ada</w:t>
      </w:r>
      <w:r w:rsidRPr="004F45A3">
        <w:rPr>
          <w:rFonts w:ascii="Arial" w:hAnsi="Arial" w:cs="Arial"/>
        </w:rPr>
        <w:t>, namun dengan alasan khusus (sakit, dsb) pelaksanaannya bisa dipertimbangkan, dengan biaya ditanggung yang bersangkutan.</w:t>
      </w:r>
    </w:p>
    <w:p w:rsidR="00643FBB" w:rsidRPr="004F45A3"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Bagi praktikan yang dua kali berturut-turut tidak mengikuti acara praktikum tanpa alasan yang tepat dinyatakan hilang hak praktikumnya.</w:t>
      </w:r>
    </w:p>
    <w:p w:rsidR="00643FBB" w:rsidRDefault="00643FBB" w:rsidP="00643FBB">
      <w:pPr>
        <w:numPr>
          <w:ilvl w:val="0"/>
          <w:numId w:val="10"/>
        </w:numPr>
        <w:tabs>
          <w:tab w:val="clear" w:pos="720"/>
          <w:tab w:val="num" w:pos="360"/>
        </w:tabs>
        <w:spacing w:after="0" w:line="360" w:lineRule="auto"/>
        <w:ind w:left="360"/>
        <w:jc w:val="both"/>
        <w:rPr>
          <w:rFonts w:ascii="Arial" w:hAnsi="Arial" w:cs="Arial"/>
        </w:rPr>
      </w:pPr>
      <w:r w:rsidRPr="004F45A3">
        <w:rPr>
          <w:rFonts w:ascii="Arial" w:hAnsi="Arial" w:cs="Arial"/>
        </w:rPr>
        <w:t>Hal-hal yang belum iatur dalam tata tertib ini akan ditentukan kemudian.</w:t>
      </w:r>
    </w:p>
    <w:p w:rsidR="00643FBB" w:rsidRPr="004F45A3" w:rsidRDefault="00643FBB" w:rsidP="00643FBB">
      <w:pPr>
        <w:spacing w:after="0" w:line="360" w:lineRule="auto"/>
        <w:ind w:left="360"/>
        <w:jc w:val="both"/>
        <w:rPr>
          <w:rFonts w:ascii="Arial" w:hAnsi="Arial" w:cs="Arial"/>
        </w:rPr>
      </w:pPr>
    </w:p>
    <w:p w:rsidR="00643FBB" w:rsidRPr="00C949FB" w:rsidRDefault="00643FBB" w:rsidP="00643FBB">
      <w:pPr>
        <w:pStyle w:val="NoSpacing"/>
        <w:rPr>
          <w:rFonts w:ascii="Arial" w:hAnsi="Arial" w:cs="Arial"/>
        </w:rPr>
      </w:pPr>
      <w:r>
        <w:rPr>
          <w:rFonts w:ascii="Arial" w:hAnsi="Arial" w:cs="Arial"/>
          <w:lang w:val="id-ID"/>
        </w:rPr>
        <w:t xml:space="preserve">                                             </w:t>
      </w:r>
      <w:r w:rsidR="004D477D">
        <w:rPr>
          <w:rFonts w:ascii="Arial" w:hAnsi="Arial" w:cs="Arial"/>
          <w:lang w:val="id-ID"/>
        </w:rPr>
        <w:t xml:space="preserve">                             </w:t>
      </w:r>
      <w:r>
        <w:rPr>
          <w:rFonts w:ascii="Arial" w:hAnsi="Arial" w:cs="Arial"/>
          <w:lang w:val="id-ID"/>
        </w:rPr>
        <w:t xml:space="preserve">  </w:t>
      </w:r>
      <w:r w:rsidRPr="00C949FB">
        <w:rPr>
          <w:rFonts w:ascii="Arial" w:hAnsi="Arial" w:cs="Arial"/>
        </w:rPr>
        <w:t>Magelang, Desember 2014</w:t>
      </w:r>
    </w:p>
    <w:p w:rsidR="004D477D" w:rsidRDefault="004D477D" w:rsidP="004D477D">
      <w:pPr>
        <w:pStyle w:val="NoSpacing"/>
        <w:ind w:left="4320"/>
        <w:rPr>
          <w:rFonts w:ascii="Arial" w:hAnsi="Arial" w:cs="Arial"/>
          <w:lang w:val="id-ID"/>
        </w:rPr>
      </w:pPr>
      <w:r>
        <w:rPr>
          <w:rFonts w:ascii="Arial" w:hAnsi="Arial" w:cs="Arial"/>
          <w:lang w:val="id-ID"/>
        </w:rPr>
        <w:t xml:space="preserve">      </w:t>
      </w:r>
      <w:r w:rsidR="00643FBB" w:rsidRPr="00C949FB">
        <w:rPr>
          <w:rFonts w:ascii="Arial" w:hAnsi="Arial" w:cs="Arial"/>
        </w:rPr>
        <w:t xml:space="preserve">Laboratorium </w:t>
      </w:r>
      <w:r>
        <w:rPr>
          <w:rFonts w:ascii="Arial" w:hAnsi="Arial" w:cs="Arial"/>
          <w:lang w:val="id-ID"/>
        </w:rPr>
        <w:t xml:space="preserve">Fakultas </w:t>
      </w:r>
      <w:r w:rsidR="00643FBB" w:rsidRPr="00C949FB">
        <w:rPr>
          <w:rFonts w:ascii="Arial" w:hAnsi="Arial" w:cs="Arial"/>
        </w:rPr>
        <w:t>P</w:t>
      </w:r>
      <w:r w:rsidR="00643FBB">
        <w:rPr>
          <w:rFonts w:ascii="Arial" w:hAnsi="Arial" w:cs="Arial"/>
          <w:lang w:val="id-ID"/>
        </w:rPr>
        <w:t>ertanian</w:t>
      </w:r>
    </w:p>
    <w:p w:rsidR="00643FBB" w:rsidRPr="00C949FB" w:rsidRDefault="004D477D" w:rsidP="004D477D">
      <w:pPr>
        <w:pStyle w:val="NoSpacing"/>
        <w:ind w:left="4320"/>
        <w:rPr>
          <w:rFonts w:ascii="Arial" w:hAnsi="Arial" w:cs="Arial"/>
        </w:rPr>
      </w:pPr>
      <w:r>
        <w:rPr>
          <w:rFonts w:ascii="Arial" w:hAnsi="Arial" w:cs="Arial"/>
          <w:lang w:val="id-ID"/>
        </w:rPr>
        <w:t xml:space="preserve">      </w:t>
      </w:r>
      <w:r w:rsidR="00643FBB" w:rsidRPr="00C949FB">
        <w:rPr>
          <w:rFonts w:ascii="Arial" w:hAnsi="Arial" w:cs="Arial"/>
        </w:rPr>
        <w:t>Prodi Agroteknologi</w:t>
      </w:r>
    </w:p>
    <w:p w:rsidR="004D477D" w:rsidRPr="004D477D" w:rsidRDefault="004D477D" w:rsidP="004D477D">
      <w:pPr>
        <w:spacing w:line="240" w:lineRule="auto"/>
        <w:jc w:val="center"/>
        <w:rPr>
          <w:rFonts w:ascii="Arial" w:hAnsi="Arial" w:cs="Arial"/>
          <w:b/>
          <w:sz w:val="24"/>
          <w:szCs w:val="24"/>
          <w:lang w:val="id-ID"/>
        </w:rPr>
      </w:pPr>
      <w:r w:rsidRPr="004D477D">
        <w:rPr>
          <w:rFonts w:ascii="Arial" w:hAnsi="Arial" w:cs="Arial"/>
          <w:b/>
          <w:sz w:val="24"/>
          <w:szCs w:val="24"/>
        </w:rPr>
        <w:lastRenderedPageBreak/>
        <w:t>ACARA I</w:t>
      </w:r>
    </w:p>
    <w:p w:rsidR="004D477D" w:rsidRPr="004D477D" w:rsidRDefault="004D477D" w:rsidP="004D477D">
      <w:pPr>
        <w:tabs>
          <w:tab w:val="center" w:pos="3969"/>
          <w:tab w:val="left" w:pos="5910"/>
        </w:tabs>
        <w:spacing w:line="240" w:lineRule="auto"/>
        <w:rPr>
          <w:rFonts w:ascii="Arial" w:hAnsi="Arial" w:cs="Arial"/>
          <w:b/>
          <w:sz w:val="24"/>
          <w:szCs w:val="24"/>
          <w:lang w:val="id-ID"/>
        </w:rPr>
      </w:pPr>
      <w:r w:rsidRPr="004D477D">
        <w:rPr>
          <w:rFonts w:ascii="Arial" w:hAnsi="Arial" w:cs="Arial"/>
          <w:b/>
          <w:sz w:val="24"/>
          <w:szCs w:val="24"/>
        </w:rPr>
        <w:tab/>
      </w:r>
      <w:r w:rsidR="00C14787" w:rsidRPr="004D477D">
        <w:rPr>
          <w:rFonts w:ascii="Arial" w:hAnsi="Arial" w:cs="Arial"/>
          <w:b/>
          <w:sz w:val="24"/>
          <w:szCs w:val="24"/>
        </w:rPr>
        <w:t xml:space="preserve"> KARBOHIDRAT</w:t>
      </w:r>
      <w:r w:rsidRPr="004D477D">
        <w:rPr>
          <w:rFonts w:ascii="Arial" w:hAnsi="Arial" w:cs="Arial"/>
          <w:b/>
          <w:sz w:val="24"/>
          <w:szCs w:val="24"/>
        </w:rPr>
        <w:tab/>
      </w:r>
    </w:p>
    <w:p w:rsidR="004D477D" w:rsidRPr="004D477D" w:rsidRDefault="004D477D" w:rsidP="004D477D">
      <w:pPr>
        <w:spacing w:line="360" w:lineRule="auto"/>
        <w:jc w:val="center"/>
        <w:rPr>
          <w:rFonts w:ascii="Arial" w:hAnsi="Arial" w:cs="Arial"/>
          <w:b/>
          <w:sz w:val="24"/>
          <w:szCs w:val="24"/>
          <w:lang w:val="id-ID"/>
        </w:rPr>
      </w:pPr>
    </w:p>
    <w:p w:rsidR="00C14787" w:rsidRPr="004D477D" w:rsidRDefault="00C14787" w:rsidP="00160922">
      <w:pPr>
        <w:spacing w:line="360" w:lineRule="auto"/>
        <w:ind w:firstLine="540"/>
        <w:jc w:val="both"/>
        <w:rPr>
          <w:rFonts w:ascii="Arial" w:hAnsi="Arial" w:cs="Arial"/>
          <w:sz w:val="24"/>
          <w:szCs w:val="24"/>
        </w:rPr>
      </w:pPr>
      <w:r w:rsidRPr="004D477D">
        <w:rPr>
          <w:rFonts w:ascii="Arial" w:hAnsi="Arial" w:cs="Arial"/>
          <w:sz w:val="24"/>
          <w:szCs w:val="24"/>
        </w:rPr>
        <w:t>Karbohidrat atau disebut juga sakarida didefinisikan sebagai polihidroksi aldehida atau polihidroksi keton.</w:t>
      </w:r>
      <w:r w:rsidR="004807B9" w:rsidRPr="004D477D">
        <w:rPr>
          <w:rFonts w:ascii="Arial" w:hAnsi="Arial" w:cs="Arial"/>
          <w:sz w:val="24"/>
          <w:szCs w:val="24"/>
        </w:rPr>
        <w:t xml:space="preserve"> Golongan senyawa karbohidrat dapat dibagi menjadi 3 Sub golongan atas dasar jumlah </w:t>
      </w:r>
      <w:r w:rsidR="004807B9" w:rsidRPr="004D477D">
        <w:rPr>
          <w:rFonts w:ascii="Arial" w:hAnsi="Arial" w:cs="Arial"/>
          <w:sz w:val="24"/>
          <w:szCs w:val="24"/>
          <w:u w:val="single"/>
        </w:rPr>
        <w:t xml:space="preserve">Satuan Dasar </w:t>
      </w:r>
      <w:r w:rsidR="004807B9" w:rsidRPr="004D477D">
        <w:rPr>
          <w:rFonts w:ascii="Arial" w:hAnsi="Arial" w:cs="Arial"/>
          <w:sz w:val="24"/>
          <w:szCs w:val="24"/>
        </w:rPr>
        <w:t>yang menyusun. Satuan Dasar yang dimaksud ialah polihidroksi aldehida dan polihidroksi keton tunggal. Kedua jenis satuan penyusun ini mengandung gugus karboksil. Jika gugus karboksil  itu terdapat pada ujung bangun molekul linier, maka satuan itu dinamakan aldosa. Jika gugus itu terdapat pada urutan kedua rantai atom C, maka dinamakan ketosa.</w:t>
      </w:r>
    </w:p>
    <w:p w:rsidR="00DB6837" w:rsidRPr="004D477D" w:rsidRDefault="00DB6837" w:rsidP="00160922">
      <w:pPr>
        <w:spacing w:line="360" w:lineRule="auto"/>
        <w:ind w:firstLine="540"/>
        <w:jc w:val="both"/>
        <w:rPr>
          <w:rFonts w:ascii="Arial" w:hAnsi="Arial" w:cs="Arial"/>
          <w:sz w:val="24"/>
          <w:szCs w:val="24"/>
          <w:u w:val="single"/>
        </w:rPr>
      </w:pPr>
      <w:r w:rsidRPr="004D477D">
        <w:rPr>
          <w:rFonts w:ascii="Arial" w:hAnsi="Arial" w:cs="Arial"/>
          <w:sz w:val="24"/>
          <w:szCs w:val="24"/>
        </w:rPr>
        <w:t xml:space="preserve">Sakarida yang hanya terdiri dari sebuah satuan dasar, maka karbohidrat itu termasuk sub golongan </w:t>
      </w:r>
      <w:r w:rsidRPr="004D477D">
        <w:rPr>
          <w:rFonts w:ascii="Arial" w:hAnsi="Arial" w:cs="Arial"/>
          <w:sz w:val="24"/>
          <w:szCs w:val="24"/>
          <w:u w:val="single"/>
        </w:rPr>
        <w:t>monosakarida</w:t>
      </w:r>
      <w:r w:rsidRPr="004D477D">
        <w:rPr>
          <w:rFonts w:ascii="Arial" w:hAnsi="Arial" w:cs="Arial"/>
          <w:sz w:val="24"/>
          <w:szCs w:val="24"/>
        </w:rPr>
        <w:t>. Sub</w:t>
      </w:r>
      <w:r w:rsidR="00C61DF1" w:rsidRPr="004D477D">
        <w:rPr>
          <w:rFonts w:ascii="Arial" w:hAnsi="Arial" w:cs="Arial"/>
          <w:sz w:val="24"/>
          <w:szCs w:val="24"/>
        </w:rPr>
        <w:t xml:space="preserve"> golongan</w:t>
      </w:r>
      <w:r w:rsidRPr="004D477D">
        <w:rPr>
          <w:rFonts w:ascii="Arial" w:hAnsi="Arial" w:cs="Arial"/>
          <w:sz w:val="24"/>
          <w:szCs w:val="24"/>
        </w:rPr>
        <w:t xml:space="preserve"> kedua dinamakan </w:t>
      </w:r>
      <w:r w:rsidRPr="004D477D">
        <w:rPr>
          <w:rFonts w:ascii="Arial" w:hAnsi="Arial" w:cs="Arial"/>
          <w:sz w:val="24"/>
          <w:szCs w:val="24"/>
          <w:u w:val="single"/>
        </w:rPr>
        <w:t>oligosakarida</w:t>
      </w:r>
      <w:r w:rsidRPr="004D477D">
        <w:rPr>
          <w:rFonts w:ascii="Arial" w:hAnsi="Arial" w:cs="Arial"/>
          <w:sz w:val="24"/>
          <w:szCs w:val="24"/>
        </w:rPr>
        <w:t xml:space="preserve"> karena mengandung dua sampai sepuluh satuan dasar, yang terakhir ialah </w:t>
      </w:r>
      <w:r w:rsidRPr="004D477D">
        <w:rPr>
          <w:rFonts w:ascii="Arial" w:hAnsi="Arial" w:cs="Arial"/>
          <w:sz w:val="24"/>
          <w:szCs w:val="24"/>
          <w:u w:val="single"/>
        </w:rPr>
        <w:t xml:space="preserve">polisakarida, </w:t>
      </w:r>
      <w:r w:rsidR="00C61DF1" w:rsidRPr="004D477D">
        <w:rPr>
          <w:rFonts w:ascii="Arial" w:hAnsi="Arial" w:cs="Arial"/>
          <w:sz w:val="24"/>
          <w:szCs w:val="24"/>
        </w:rPr>
        <w:t>mengandung satuan dasar</w:t>
      </w:r>
      <w:r w:rsidRPr="004D477D">
        <w:rPr>
          <w:rFonts w:ascii="Arial" w:hAnsi="Arial" w:cs="Arial"/>
          <w:sz w:val="24"/>
          <w:szCs w:val="24"/>
        </w:rPr>
        <w:t xml:space="preserve"> yang jumlahnya lebih dari sepuluh. Ikatan antara satuan dasar yang satu terhadap lainnya dinamakan: </w:t>
      </w:r>
      <w:r w:rsidRPr="004D477D">
        <w:rPr>
          <w:rFonts w:ascii="Arial" w:hAnsi="Arial" w:cs="Arial"/>
          <w:sz w:val="24"/>
          <w:szCs w:val="24"/>
          <w:u w:val="single"/>
        </w:rPr>
        <w:t>Ikatan Glikosidik.</w:t>
      </w:r>
    </w:p>
    <w:p w:rsidR="00C61DF1" w:rsidRPr="004D477D" w:rsidRDefault="00DB6837" w:rsidP="00160922">
      <w:pPr>
        <w:spacing w:line="360" w:lineRule="auto"/>
        <w:ind w:firstLine="540"/>
        <w:jc w:val="both"/>
        <w:rPr>
          <w:rFonts w:ascii="Arial" w:hAnsi="Arial" w:cs="Arial"/>
          <w:sz w:val="24"/>
          <w:szCs w:val="24"/>
        </w:rPr>
      </w:pPr>
      <w:r w:rsidRPr="004D477D">
        <w:rPr>
          <w:rFonts w:ascii="Arial" w:hAnsi="Arial" w:cs="Arial"/>
          <w:sz w:val="24"/>
          <w:szCs w:val="24"/>
        </w:rPr>
        <w:t xml:space="preserve">Monosakarida yang paling banyak terdapat di alam ialah yang beratom C3 sampai 6, terutama atom C5 dan 6 misalnya glukosa, fruktosa, ribose, arabinose, </w:t>
      </w:r>
      <w:r w:rsidR="00C61DF1" w:rsidRPr="004D477D">
        <w:rPr>
          <w:rFonts w:ascii="Arial" w:hAnsi="Arial" w:cs="Arial"/>
          <w:sz w:val="24"/>
          <w:szCs w:val="24"/>
        </w:rPr>
        <w:t xml:space="preserve">sillosa dan lain – lain. </w:t>
      </w:r>
      <w:r w:rsidRPr="004D477D">
        <w:rPr>
          <w:rFonts w:ascii="Arial" w:hAnsi="Arial" w:cs="Arial"/>
          <w:sz w:val="24"/>
          <w:szCs w:val="24"/>
        </w:rPr>
        <w:t>Golongan oligosakarida yang terdiri dari dua</w:t>
      </w:r>
      <w:r w:rsidR="00C61DF1" w:rsidRPr="004D477D">
        <w:rPr>
          <w:rFonts w:ascii="Arial" w:hAnsi="Arial" w:cs="Arial"/>
          <w:sz w:val="24"/>
          <w:szCs w:val="24"/>
        </w:rPr>
        <w:t xml:space="preserve"> buah satuan disebut juga disakarida, yang terdapat di alam adalah maltosa, silobinosa, laktosa dan sakarosa.</w:t>
      </w:r>
    </w:p>
    <w:p w:rsidR="00505671" w:rsidRPr="004D477D" w:rsidRDefault="00C61DF1" w:rsidP="00160922">
      <w:pPr>
        <w:spacing w:line="360" w:lineRule="auto"/>
        <w:ind w:firstLine="540"/>
        <w:jc w:val="both"/>
        <w:rPr>
          <w:rFonts w:ascii="Arial" w:hAnsi="Arial" w:cs="Arial"/>
          <w:sz w:val="24"/>
          <w:szCs w:val="24"/>
        </w:rPr>
      </w:pPr>
      <w:r w:rsidRPr="004D477D">
        <w:rPr>
          <w:rFonts w:ascii="Arial" w:hAnsi="Arial" w:cs="Arial"/>
          <w:sz w:val="24"/>
          <w:szCs w:val="24"/>
        </w:rPr>
        <w:t>Golongan polisakarida dibedakan menjadi</w:t>
      </w:r>
      <w:r w:rsidR="00DB6837" w:rsidRPr="004D477D">
        <w:rPr>
          <w:rFonts w:ascii="Arial" w:hAnsi="Arial" w:cs="Arial"/>
          <w:sz w:val="24"/>
          <w:szCs w:val="24"/>
        </w:rPr>
        <w:t xml:space="preserve"> </w:t>
      </w:r>
      <w:r w:rsidRPr="004D477D">
        <w:rPr>
          <w:rFonts w:ascii="Arial" w:hAnsi="Arial" w:cs="Arial"/>
          <w:sz w:val="24"/>
          <w:szCs w:val="24"/>
        </w:rPr>
        <w:t>dua macam atas dasar satuan dasar, panjang rantai dan derajat percabangannya. Monosakarida ialah karbohidrat yang hanya mengandung satu jenis satuan dasar (monomer), sedang bila dalam lebih dari satu jenis disebut Heteropoli-sakarida.</w:t>
      </w:r>
      <w:r w:rsidR="00505671" w:rsidRPr="004D477D">
        <w:rPr>
          <w:rFonts w:ascii="Arial" w:hAnsi="Arial" w:cs="Arial"/>
          <w:sz w:val="24"/>
          <w:szCs w:val="24"/>
        </w:rPr>
        <w:t xml:space="preserve"> Atas dasar fungsinya polisakarida dibagi menjadi polisakarida cadangan misalnya: pati, glikogen dan polisakarida strukturil yang </w:t>
      </w:r>
      <w:r w:rsidR="00505671" w:rsidRPr="004D477D">
        <w:rPr>
          <w:rFonts w:ascii="Arial" w:hAnsi="Arial" w:cs="Arial"/>
          <w:sz w:val="24"/>
          <w:szCs w:val="24"/>
        </w:rPr>
        <w:lastRenderedPageBreak/>
        <w:t>bertindak sebagai kerangka pada dinding sel dan pelindung, pengisi antar sel jaringan pengikat misalnnya “khitin, selulose, pektin dan lain – lain.”</w:t>
      </w:r>
    </w:p>
    <w:p w:rsidR="00505671" w:rsidRPr="004D477D" w:rsidRDefault="00505671" w:rsidP="00160922">
      <w:pPr>
        <w:spacing w:line="360" w:lineRule="auto"/>
        <w:jc w:val="both"/>
        <w:rPr>
          <w:rFonts w:ascii="Arial" w:hAnsi="Arial" w:cs="Arial"/>
          <w:sz w:val="24"/>
          <w:szCs w:val="24"/>
        </w:rPr>
      </w:pPr>
      <w:r w:rsidRPr="004D477D">
        <w:rPr>
          <w:rFonts w:ascii="Arial" w:hAnsi="Arial" w:cs="Arial"/>
          <w:sz w:val="24"/>
          <w:szCs w:val="24"/>
        </w:rPr>
        <w:t>Beberapa sifat umum dan reaksi karbohidrat antara lain:</w:t>
      </w:r>
    </w:p>
    <w:p w:rsidR="00F472BA" w:rsidRPr="004D477D" w:rsidRDefault="00505671" w:rsidP="00160922">
      <w:pPr>
        <w:pStyle w:val="ListParagraph"/>
        <w:numPr>
          <w:ilvl w:val="0"/>
          <w:numId w:val="1"/>
        </w:numPr>
        <w:spacing w:line="360" w:lineRule="auto"/>
        <w:ind w:left="360"/>
        <w:jc w:val="both"/>
        <w:rPr>
          <w:rFonts w:ascii="Arial" w:hAnsi="Arial" w:cs="Arial"/>
          <w:sz w:val="24"/>
          <w:szCs w:val="24"/>
        </w:rPr>
      </w:pPr>
      <w:r w:rsidRPr="004D477D">
        <w:rPr>
          <w:rFonts w:ascii="Arial" w:hAnsi="Arial" w:cs="Arial"/>
          <w:sz w:val="24"/>
          <w:szCs w:val="24"/>
        </w:rPr>
        <w:t>Asam sulfat pekat dapat menghidrolisa ikatan glikosidik karbohidrat menjadi monosakarida, selanjutnya mengalami dehidrasi membentuk furfural dan derivate-nya. Senyawa ini jika di</w:t>
      </w:r>
      <w:r w:rsidR="00BD0E6F" w:rsidRPr="004D477D">
        <w:rPr>
          <w:rFonts w:ascii="Arial" w:hAnsi="Arial" w:cs="Arial"/>
          <w:sz w:val="24"/>
          <w:szCs w:val="24"/>
        </w:rPr>
        <w:t>-</w:t>
      </w:r>
      <w:r w:rsidRPr="004D477D">
        <w:rPr>
          <w:rFonts w:ascii="Arial" w:hAnsi="Arial" w:cs="Arial"/>
          <w:sz w:val="24"/>
          <w:szCs w:val="24"/>
        </w:rPr>
        <w:t>tambah sulvonated alpha naptol akan menjadi zat yang berwarna ungu.</w:t>
      </w:r>
    </w:p>
    <w:p w:rsidR="00F472BA" w:rsidRPr="004D477D" w:rsidRDefault="00F472BA" w:rsidP="00160922">
      <w:pPr>
        <w:pStyle w:val="ListParagraph"/>
        <w:numPr>
          <w:ilvl w:val="0"/>
          <w:numId w:val="1"/>
        </w:numPr>
        <w:spacing w:line="360" w:lineRule="auto"/>
        <w:ind w:left="360"/>
        <w:jc w:val="both"/>
        <w:rPr>
          <w:rFonts w:ascii="Arial" w:hAnsi="Arial" w:cs="Arial"/>
          <w:sz w:val="24"/>
          <w:szCs w:val="24"/>
        </w:rPr>
      </w:pPr>
      <w:r w:rsidRPr="004D477D">
        <w:rPr>
          <w:rFonts w:ascii="Arial" w:hAnsi="Arial" w:cs="Arial"/>
          <w:sz w:val="24"/>
          <w:szCs w:val="24"/>
        </w:rPr>
        <w:t>Sakarida yang mempunyai gugus aldehid, mempunyai sifat mereduksi. Sifat ini dapat di</w:t>
      </w:r>
      <w:r w:rsidR="00BD0E6F" w:rsidRPr="004D477D">
        <w:rPr>
          <w:rFonts w:ascii="Arial" w:hAnsi="Arial" w:cs="Arial"/>
          <w:sz w:val="24"/>
          <w:szCs w:val="24"/>
        </w:rPr>
        <w:t>-</w:t>
      </w:r>
      <w:r w:rsidRPr="004D477D">
        <w:rPr>
          <w:rFonts w:ascii="Arial" w:hAnsi="Arial" w:cs="Arial"/>
          <w:sz w:val="24"/>
          <w:szCs w:val="24"/>
        </w:rPr>
        <w:t>ketahui jika ke dalam larutan tersebut ditambahkan larutan ion Cupri dalam suasana alkalis, kemudian dipanaskan akan terdapat endapan Cu</w:t>
      </w:r>
      <w:r w:rsidRPr="004D477D">
        <w:rPr>
          <w:rFonts w:ascii="Arial" w:hAnsi="Arial" w:cs="Arial"/>
          <w:sz w:val="24"/>
          <w:szCs w:val="24"/>
          <w:vertAlign w:val="subscript"/>
        </w:rPr>
        <w:t>2</w:t>
      </w:r>
      <w:r w:rsidRPr="004D477D">
        <w:rPr>
          <w:rFonts w:ascii="Arial" w:hAnsi="Arial" w:cs="Arial"/>
          <w:sz w:val="24"/>
          <w:szCs w:val="24"/>
        </w:rPr>
        <w:t>O yang berwarna merah bata. Uji adanya gugus reduksi dapat dilakukan dengan penamabahan larutan yang mengandung ion Cupri, yaitu larutan: Fehling, Benedith, Barfoed, Luft dan lain – lain. Larutan Barfoed hanya dapat direduksi oleh monosakarida.</w:t>
      </w:r>
    </w:p>
    <w:p w:rsidR="00DB6837" w:rsidRPr="004D477D" w:rsidRDefault="00F472BA" w:rsidP="00160922">
      <w:pPr>
        <w:pStyle w:val="ListParagraph"/>
        <w:numPr>
          <w:ilvl w:val="0"/>
          <w:numId w:val="1"/>
        </w:numPr>
        <w:spacing w:line="360" w:lineRule="auto"/>
        <w:ind w:left="360"/>
        <w:jc w:val="both"/>
        <w:rPr>
          <w:rFonts w:ascii="Arial" w:hAnsi="Arial" w:cs="Arial"/>
          <w:sz w:val="24"/>
          <w:szCs w:val="24"/>
        </w:rPr>
      </w:pPr>
      <w:r w:rsidRPr="004D477D">
        <w:rPr>
          <w:rFonts w:ascii="Arial" w:hAnsi="Arial" w:cs="Arial"/>
          <w:sz w:val="24"/>
          <w:szCs w:val="24"/>
        </w:rPr>
        <w:t xml:space="preserve">Dehidrasi monosakarida </w:t>
      </w:r>
      <w:r w:rsidR="00CF73F2" w:rsidRPr="004D477D">
        <w:rPr>
          <w:rFonts w:ascii="Arial" w:hAnsi="Arial" w:cs="Arial"/>
          <w:sz w:val="24"/>
          <w:szCs w:val="24"/>
        </w:rPr>
        <w:t>keton</w:t>
      </w:r>
      <w:r w:rsidR="00505671" w:rsidRPr="004D477D">
        <w:rPr>
          <w:rFonts w:ascii="Arial" w:hAnsi="Arial" w:cs="Arial"/>
          <w:sz w:val="24"/>
          <w:szCs w:val="24"/>
        </w:rPr>
        <w:t xml:space="preserve"> </w:t>
      </w:r>
      <w:r w:rsidR="00CF73F2" w:rsidRPr="004D477D">
        <w:rPr>
          <w:rFonts w:ascii="Arial" w:hAnsi="Arial" w:cs="Arial"/>
          <w:sz w:val="24"/>
          <w:szCs w:val="24"/>
        </w:rPr>
        <w:t>akan dihasilkan furfural. Peristiwa dehidrasi ketosa menjadi furfural lebih cepat dibandingkan dengan dehidrasi monosakarida aldosa. Hal ini disebabkan karena aldosa sebelum dehirasi mengalami transformasi dulu menjadi berwarna merah muda (Uji Seliwanoff).</w:t>
      </w:r>
    </w:p>
    <w:p w:rsidR="00CF73F2" w:rsidRPr="004D477D" w:rsidRDefault="00CF73F2" w:rsidP="00160922">
      <w:pPr>
        <w:pStyle w:val="ListParagraph"/>
        <w:numPr>
          <w:ilvl w:val="0"/>
          <w:numId w:val="1"/>
        </w:numPr>
        <w:spacing w:line="360" w:lineRule="auto"/>
        <w:ind w:left="360"/>
        <w:jc w:val="both"/>
        <w:rPr>
          <w:rFonts w:ascii="Arial" w:hAnsi="Arial" w:cs="Arial"/>
          <w:sz w:val="24"/>
          <w:szCs w:val="24"/>
        </w:rPr>
      </w:pPr>
      <w:r w:rsidRPr="004D477D">
        <w:rPr>
          <w:rFonts w:ascii="Arial" w:hAnsi="Arial" w:cs="Arial"/>
          <w:sz w:val="24"/>
          <w:szCs w:val="24"/>
        </w:rPr>
        <w:t>Jodin dapat diabsorbsi oleh polisakarida hingga menjadi pewarnaan. Dengan amilum akan memberikan warna biru, dengan glikogen akan memberikan warna coklat, dengan dextrin akan memberikan warna merah coklat.</w:t>
      </w:r>
    </w:p>
    <w:p w:rsidR="00460826" w:rsidRPr="004D477D" w:rsidRDefault="00CF73F2" w:rsidP="00160922">
      <w:pPr>
        <w:pStyle w:val="ListParagraph"/>
        <w:numPr>
          <w:ilvl w:val="0"/>
          <w:numId w:val="1"/>
        </w:numPr>
        <w:spacing w:line="360" w:lineRule="auto"/>
        <w:ind w:left="360"/>
        <w:jc w:val="both"/>
        <w:rPr>
          <w:rFonts w:ascii="Arial" w:hAnsi="Arial" w:cs="Arial"/>
          <w:sz w:val="24"/>
          <w:szCs w:val="24"/>
        </w:rPr>
      </w:pPr>
      <w:r w:rsidRPr="004D477D">
        <w:rPr>
          <w:rFonts w:ascii="Arial" w:hAnsi="Arial" w:cs="Arial"/>
          <w:sz w:val="24"/>
          <w:szCs w:val="24"/>
        </w:rPr>
        <w:t xml:space="preserve">Polisakarida memiliki gugus reduksi pada ujung rantai saja. Bila mengalami </w:t>
      </w:r>
      <w:r w:rsidR="009026E6" w:rsidRPr="004D477D">
        <w:rPr>
          <w:rFonts w:ascii="Arial" w:hAnsi="Arial" w:cs="Arial"/>
          <w:sz w:val="24"/>
          <w:szCs w:val="24"/>
        </w:rPr>
        <w:t>hidrolisa akan menghasilkan rantai monosakarida yang lebih pendek yang memiliki gugus reduksi. Hidrolisa amilum menghasilkan dextrin dan akhirnya glukosa, mula – mula dengan jod berwarna biru akhirnnya tidak terjadi pewarnaan.</w:t>
      </w:r>
    </w:p>
    <w:p w:rsidR="009026E6" w:rsidRPr="004D477D" w:rsidRDefault="009026E6" w:rsidP="009026E6">
      <w:pPr>
        <w:spacing w:line="360" w:lineRule="auto"/>
        <w:rPr>
          <w:rFonts w:ascii="Arial" w:hAnsi="Arial" w:cs="Arial"/>
          <w:b/>
          <w:sz w:val="24"/>
          <w:szCs w:val="24"/>
        </w:rPr>
      </w:pPr>
      <w:r w:rsidRPr="004D477D">
        <w:rPr>
          <w:rFonts w:ascii="Arial" w:hAnsi="Arial" w:cs="Arial"/>
          <w:b/>
          <w:sz w:val="24"/>
          <w:szCs w:val="24"/>
        </w:rPr>
        <w:lastRenderedPageBreak/>
        <w:t>Percobaan 1. : Uji Molish</w:t>
      </w:r>
    </w:p>
    <w:p w:rsidR="009026E6" w:rsidRPr="004D477D" w:rsidRDefault="009026E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4 tabung reaksi masing – masing diisi dengan larutan 1ml 0,02M glukosa, 1ml 0,01M silosa, 1ml 0,7% larutan pati dan 1ml 0,01M furfural.</w:t>
      </w:r>
    </w:p>
    <w:p w:rsidR="009026E6" w:rsidRPr="004D477D" w:rsidRDefault="009026E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Tambah ke dalam masing – masing tabung 2 tetes larutan 5% alpha naphtol dalam alkohol, campur baik – baik.</w:t>
      </w:r>
    </w:p>
    <w:p w:rsidR="00124D69" w:rsidRPr="004D477D" w:rsidRDefault="009026E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Tuangkan 3ml asam sulfat pekat melalui dinding tabung masing – masing dengan hati –</w:t>
      </w:r>
      <w:r w:rsidR="00124D69" w:rsidRPr="004D477D">
        <w:rPr>
          <w:rFonts w:ascii="Arial" w:hAnsi="Arial" w:cs="Arial"/>
          <w:sz w:val="24"/>
          <w:szCs w:val="24"/>
        </w:rPr>
        <w:t xml:space="preserve"> hati</w:t>
      </w:r>
      <w:r w:rsidRPr="004D477D">
        <w:rPr>
          <w:rFonts w:ascii="Arial" w:hAnsi="Arial" w:cs="Arial"/>
          <w:sz w:val="24"/>
          <w:szCs w:val="24"/>
        </w:rPr>
        <w:t xml:space="preserve"> </w:t>
      </w:r>
      <w:r w:rsidR="00124D69" w:rsidRPr="004D477D">
        <w:rPr>
          <w:rFonts w:ascii="Arial" w:hAnsi="Arial" w:cs="Arial"/>
          <w:sz w:val="24"/>
          <w:szCs w:val="24"/>
        </w:rPr>
        <w:t>jangan digojok atau digoyang – goyangkan sehingga tampak dua lapisan.</w:t>
      </w:r>
    </w:p>
    <w:p w:rsidR="009026E6" w:rsidRPr="00A75BC6"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Amati timbulnya warna pada perbatasan kedua lapisan tersebut di atas.</w:t>
      </w:r>
    </w:p>
    <w:p w:rsidR="00124D69" w:rsidRPr="004D477D" w:rsidRDefault="00124D69" w:rsidP="00124D69">
      <w:pPr>
        <w:spacing w:line="360" w:lineRule="auto"/>
        <w:rPr>
          <w:rFonts w:ascii="Arial" w:hAnsi="Arial" w:cs="Arial"/>
          <w:b/>
          <w:sz w:val="24"/>
          <w:szCs w:val="24"/>
        </w:rPr>
      </w:pPr>
      <w:r w:rsidRPr="004D477D">
        <w:rPr>
          <w:rFonts w:ascii="Arial" w:hAnsi="Arial" w:cs="Arial"/>
          <w:b/>
          <w:sz w:val="24"/>
          <w:szCs w:val="24"/>
        </w:rPr>
        <w:t>Percobaan 2. : Uji Benedict</w:t>
      </w:r>
    </w:p>
    <w:p w:rsidR="00124D69" w:rsidRPr="004D477D"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3 tabung reaksi masing – masing diisi dengan larutan Benedict sebanyak 3ml.</w:t>
      </w:r>
    </w:p>
    <w:p w:rsidR="00124D69" w:rsidRPr="004D477D"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Kemudian tambahkan masing – masing 1ml 0,01M, 0,02M, 0,04M glukosa, campur baik – baik.</w:t>
      </w:r>
    </w:p>
    <w:p w:rsidR="00124D69" w:rsidRPr="004D477D"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Panaskan dalam air mendidih selama 10 menit.</w:t>
      </w:r>
    </w:p>
    <w:p w:rsidR="00124D69" w:rsidRPr="00A75BC6"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Amati perubahan dan bandingkan kecepatan perubahannya</w:t>
      </w:r>
    </w:p>
    <w:p w:rsidR="00124D69" w:rsidRPr="004D477D" w:rsidRDefault="00124D69" w:rsidP="00124D69">
      <w:pPr>
        <w:spacing w:line="360" w:lineRule="auto"/>
        <w:rPr>
          <w:rFonts w:ascii="Arial" w:hAnsi="Arial" w:cs="Arial"/>
          <w:b/>
          <w:sz w:val="24"/>
          <w:szCs w:val="24"/>
        </w:rPr>
      </w:pPr>
      <w:r w:rsidRPr="004D477D">
        <w:rPr>
          <w:rFonts w:ascii="Arial" w:hAnsi="Arial" w:cs="Arial"/>
          <w:b/>
          <w:sz w:val="24"/>
          <w:szCs w:val="24"/>
        </w:rPr>
        <w:t>Percobaan 3. : Uji Barfoed</w:t>
      </w:r>
    </w:p>
    <w:p w:rsidR="00124D69" w:rsidRPr="004D477D" w:rsidRDefault="00124D6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6 tabung reaksi untuk diisi dengan larutan seperti tertera dalam tabel di bawah ini</w:t>
      </w:r>
    </w:p>
    <w:p w:rsidR="004D477D" w:rsidRDefault="004D477D" w:rsidP="004D477D">
      <w:pPr>
        <w:spacing w:line="360" w:lineRule="auto"/>
        <w:rPr>
          <w:rFonts w:ascii="Arial" w:hAnsi="Arial" w:cs="Arial"/>
          <w:sz w:val="24"/>
          <w:szCs w:val="24"/>
          <w:lang w:val="id-ID"/>
        </w:rPr>
      </w:pPr>
    </w:p>
    <w:p w:rsidR="004D477D" w:rsidRDefault="004D477D" w:rsidP="004D477D">
      <w:pPr>
        <w:spacing w:line="360" w:lineRule="auto"/>
        <w:rPr>
          <w:rFonts w:ascii="Arial" w:hAnsi="Arial" w:cs="Arial"/>
          <w:sz w:val="24"/>
          <w:szCs w:val="24"/>
          <w:lang w:val="id-ID"/>
        </w:rPr>
      </w:pPr>
    </w:p>
    <w:p w:rsidR="004D477D" w:rsidRDefault="004D477D" w:rsidP="004D477D">
      <w:pPr>
        <w:spacing w:line="360" w:lineRule="auto"/>
        <w:rPr>
          <w:rFonts w:ascii="Arial" w:hAnsi="Arial" w:cs="Arial"/>
          <w:sz w:val="24"/>
          <w:szCs w:val="24"/>
          <w:lang w:val="id-ID"/>
        </w:rPr>
      </w:pPr>
    </w:p>
    <w:p w:rsidR="004D477D" w:rsidRPr="004D477D" w:rsidRDefault="004D477D" w:rsidP="004D477D">
      <w:pPr>
        <w:spacing w:line="360" w:lineRule="auto"/>
        <w:rPr>
          <w:rFonts w:ascii="Arial" w:hAnsi="Arial" w:cs="Arial"/>
          <w:sz w:val="24"/>
          <w:szCs w:val="24"/>
          <w:lang w:val="id-ID"/>
        </w:rPr>
      </w:pPr>
    </w:p>
    <w:tbl>
      <w:tblPr>
        <w:tblStyle w:val="TableGrid"/>
        <w:tblW w:w="0" w:type="auto"/>
        <w:tblInd w:w="468" w:type="dxa"/>
        <w:tblLook w:val="04A0"/>
      </w:tblPr>
      <w:tblGrid>
        <w:gridCol w:w="1003"/>
        <w:gridCol w:w="2868"/>
        <w:gridCol w:w="3815"/>
      </w:tblGrid>
      <w:tr w:rsidR="00124D69" w:rsidRPr="004D477D" w:rsidTr="00CA484D">
        <w:trPr>
          <w:trHeight w:val="548"/>
        </w:trPr>
        <w:tc>
          <w:tcPr>
            <w:tcW w:w="1080" w:type="dxa"/>
            <w:vAlign w:val="center"/>
          </w:tcPr>
          <w:p w:rsidR="00124D69" w:rsidRPr="004D477D" w:rsidRDefault="00124D69"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lastRenderedPageBreak/>
              <w:t>No Ta</w:t>
            </w:r>
            <w:r w:rsidR="00187460" w:rsidRPr="004D477D">
              <w:rPr>
                <w:rFonts w:ascii="Arial" w:hAnsi="Arial" w:cs="Arial"/>
                <w:sz w:val="24"/>
                <w:szCs w:val="24"/>
              </w:rPr>
              <w:t>b.</w:t>
            </w:r>
          </w:p>
        </w:tc>
        <w:tc>
          <w:tcPr>
            <w:tcW w:w="3240" w:type="dxa"/>
            <w:vAlign w:val="center"/>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LARUTAN BARFOED</w:t>
            </w:r>
          </w:p>
        </w:tc>
        <w:tc>
          <w:tcPr>
            <w:tcW w:w="4410" w:type="dxa"/>
            <w:vAlign w:val="center"/>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LARUTAN SAKARIDA</w:t>
            </w:r>
          </w:p>
        </w:tc>
      </w:tr>
      <w:tr w:rsidR="00124D69" w:rsidRPr="004D477D" w:rsidTr="00CA484D">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1</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24D69"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0,01M glukosa</w:t>
            </w:r>
          </w:p>
        </w:tc>
      </w:tr>
      <w:tr w:rsidR="00124D69" w:rsidRPr="004D477D" w:rsidTr="00CA484D">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2</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24D69"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0,01M fruktosa</w:t>
            </w:r>
          </w:p>
        </w:tc>
      </w:tr>
      <w:tr w:rsidR="00124D69" w:rsidRPr="004D477D" w:rsidTr="00CA484D">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3</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87460"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0,01M laktosa</w:t>
            </w:r>
          </w:p>
        </w:tc>
      </w:tr>
      <w:tr w:rsidR="00124D69" w:rsidRPr="004D477D" w:rsidTr="00CA484D">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4</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24D69"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0,03M laktosa</w:t>
            </w:r>
          </w:p>
        </w:tc>
      </w:tr>
      <w:tr w:rsidR="00124D69" w:rsidRPr="004D477D" w:rsidTr="00CA484D">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24D69"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0,01M sakarosa</w:t>
            </w:r>
          </w:p>
        </w:tc>
      </w:tr>
      <w:tr w:rsidR="00124D69" w:rsidRPr="004D477D" w:rsidTr="00CA484D">
        <w:trPr>
          <w:trHeight w:val="467"/>
        </w:trPr>
        <w:tc>
          <w:tcPr>
            <w:tcW w:w="108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6</w:t>
            </w:r>
          </w:p>
        </w:tc>
        <w:tc>
          <w:tcPr>
            <w:tcW w:w="3240" w:type="dxa"/>
          </w:tcPr>
          <w:p w:rsidR="00124D69" w:rsidRPr="004D477D" w:rsidRDefault="00187460" w:rsidP="00187460">
            <w:pPr>
              <w:pStyle w:val="ListParagraph"/>
              <w:spacing w:line="360" w:lineRule="auto"/>
              <w:ind w:left="0"/>
              <w:jc w:val="center"/>
              <w:rPr>
                <w:rFonts w:ascii="Arial" w:hAnsi="Arial" w:cs="Arial"/>
                <w:sz w:val="24"/>
                <w:szCs w:val="24"/>
              </w:rPr>
            </w:pPr>
            <w:r w:rsidRPr="004D477D">
              <w:rPr>
                <w:rFonts w:ascii="Arial" w:hAnsi="Arial" w:cs="Arial"/>
                <w:sz w:val="24"/>
                <w:szCs w:val="24"/>
              </w:rPr>
              <w:t>5 ml</w:t>
            </w:r>
          </w:p>
        </w:tc>
        <w:tc>
          <w:tcPr>
            <w:tcW w:w="4410" w:type="dxa"/>
          </w:tcPr>
          <w:p w:rsidR="00124D69" w:rsidRPr="004D477D" w:rsidRDefault="00187460" w:rsidP="00187460">
            <w:pPr>
              <w:pStyle w:val="ListParagraph"/>
              <w:spacing w:line="360" w:lineRule="auto"/>
              <w:ind w:left="0" w:firstLine="252"/>
              <w:rPr>
                <w:rFonts w:ascii="Arial" w:hAnsi="Arial" w:cs="Arial"/>
                <w:sz w:val="24"/>
                <w:szCs w:val="24"/>
              </w:rPr>
            </w:pPr>
            <w:r w:rsidRPr="004D477D">
              <w:rPr>
                <w:rFonts w:ascii="Arial" w:hAnsi="Arial" w:cs="Arial"/>
                <w:sz w:val="24"/>
                <w:szCs w:val="24"/>
              </w:rPr>
              <w:t>5</w:t>
            </w:r>
            <w:r w:rsidR="00BB4C8D" w:rsidRPr="004D477D">
              <w:rPr>
                <w:rFonts w:ascii="Arial" w:hAnsi="Arial" w:cs="Arial"/>
                <w:sz w:val="24"/>
                <w:szCs w:val="24"/>
              </w:rPr>
              <w:t xml:space="preserve"> </w:t>
            </w:r>
            <w:r w:rsidRPr="004D477D">
              <w:rPr>
                <w:rFonts w:ascii="Arial" w:hAnsi="Arial" w:cs="Arial"/>
                <w:sz w:val="24"/>
                <w:szCs w:val="24"/>
              </w:rPr>
              <w:t>ml 0,03M sakarosa</w:t>
            </w:r>
          </w:p>
        </w:tc>
      </w:tr>
    </w:tbl>
    <w:p w:rsidR="00124D69" w:rsidRPr="004D477D" w:rsidRDefault="00124D69" w:rsidP="00124D69">
      <w:pPr>
        <w:pStyle w:val="ListParagraph"/>
        <w:spacing w:line="360" w:lineRule="auto"/>
        <w:ind w:left="360"/>
        <w:rPr>
          <w:rFonts w:ascii="Arial" w:hAnsi="Arial" w:cs="Arial"/>
          <w:sz w:val="24"/>
          <w:szCs w:val="24"/>
        </w:rPr>
      </w:pPr>
    </w:p>
    <w:p w:rsidR="00124D69" w:rsidRPr="004D477D" w:rsidRDefault="00187460"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Panaskan ke</w:t>
      </w:r>
      <w:r w:rsidR="00BD0E6F" w:rsidRPr="004D477D">
        <w:rPr>
          <w:rFonts w:ascii="Arial" w:hAnsi="Arial" w:cs="Arial"/>
          <w:sz w:val="24"/>
          <w:szCs w:val="24"/>
        </w:rPr>
        <w:t xml:space="preserve"> – </w:t>
      </w:r>
      <w:r w:rsidRPr="004D477D">
        <w:rPr>
          <w:rFonts w:ascii="Arial" w:hAnsi="Arial" w:cs="Arial"/>
          <w:sz w:val="24"/>
          <w:szCs w:val="24"/>
        </w:rPr>
        <w:t>6</w:t>
      </w:r>
      <w:r w:rsidR="00BD0E6F" w:rsidRPr="004D477D">
        <w:rPr>
          <w:rFonts w:ascii="Arial" w:hAnsi="Arial" w:cs="Arial"/>
          <w:sz w:val="24"/>
          <w:szCs w:val="24"/>
        </w:rPr>
        <w:t xml:space="preserve"> </w:t>
      </w:r>
      <w:r w:rsidRPr="004D477D">
        <w:rPr>
          <w:rFonts w:ascii="Arial" w:hAnsi="Arial" w:cs="Arial"/>
          <w:sz w:val="24"/>
          <w:szCs w:val="24"/>
        </w:rPr>
        <w:t>tabung iu bersama – sama dalam penangas air mendidih selama 10 menit, kemudian didinginkan segera.</w:t>
      </w:r>
    </w:p>
    <w:p w:rsidR="004D477D" w:rsidRDefault="00187460" w:rsidP="00160922">
      <w:pPr>
        <w:pStyle w:val="ListParagraph"/>
        <w:numPr>
          <w:ilvl w:val="0"/>
          <w:numId w:val="2"/>
        </w:numPr>
        <w:spacing w:line="360" w:lineRule="auto"/>
        <w:ind w:left="360"/>
        <w:jc w:val="both"/>
        <w:rPr>
          <w:rFonts w:ascii="Arial" w:hAnsi="Arial" w:cs="Arial"/>
          <w:sz w:val="24"/>
          <w:szCs w:val="24"/>
          <w:lang w:val="id-ID"/>
        </w:rPr>
      </w:pPr>
      <w:r w:rsidRPr="004D477D">
        <w:rPr>
          <w:rFonts w:ascii="Arial" w:hAnsi="Arial" w:cs="Arial"/>
          <w:sz w:val="24"/>
          <w:szCs w:val="24"/>
        </w:rPr>
        <w:t>Bandingkan kecepatan mereduksi satu terhadap yang lainnya.</w:t>
      </w:r>
    </w:p>
    <w:p w:rsidR="00A75BC6" w:rsidRPr="004D477D" w:rsidRDefault="00A75BC6" w:rsidP="00A75BC6">
      <w:pPr>
        <w:pStyle w:val="ListParagraph"/>
        <w:spacing w:line="360" w:lineRule="auto"/>
        <w:ind w:left="360"/>
        <w:rPr>
          <w:rFonts w:ascii="Arial" w:hAnsi="Arial" w:cs="Arial"/>
          <w:sz w:val="24"/>
          <w:szCs w:val="24"/>
          <w:lang w:val="id-ID"/>
        </w:rPr>
      </w:pPr>
    </w:p>
    <w:p w:rsidR="00187460" w:rsidRPr="004D477D" w:rsidRDefault="00187460" w:rsidP="00187460">
      <w:pPr>
        <w:spacing w:line="360" w:lineRule="auto"/>
        <w:rPr>
          <w:rFonts w:ascii="Arial" w:hAnsi="Arial" w:cs="Arial"/>
          <w:b/>
          <w:sz w:val="24"/>
          <w:szCs w:val="24"/>
        </w:rPr>
      </w:pPr>
      <w:r w:rsidRPr="004D477D">
        <w:rPr>
          <w:rFonts w:ascii="Arial" w:hAnsi="Arial" w:cs="Arial"/>
          <w:b/>
          <w:sz w:val="24"/>
          <w:szCs w:val="24"/>
        </w:rPr>
        <w:t>Percobaan 4. : Uji Seliwanoff</w:t>
      </w:r>
    </w:p>
    <w:p w:rsidR="00187460" w:rsidRPr="004D477D" w:rsidRDefault="00187460"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2 tabung reaksi, masing – masing diisi dengan larutan 2ml 0,01M glukosa dan 2ml 0,01M fruktosa ditambah 2ml HCL pekat.</w:t>
      </w:r>
    </w:p>
    <w:p w:rsidR="00187460" w:rsidRPr="004D477D"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 xml:space="preserve">Campur baik – baik dan panaskan dalam penangas air mendidih selama 30 menit </w:t>
      </w:r>
    </w:p>
    <w:p w:rsidR="00A5144E" w:rsidRPr="004D477D"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Kemudian tambahkan 0,5ml 0,5% larutan resorsinol (dalam alkohol)</w:t>
      </w:r>
    </w:p>
    <w:p w:rsidR="00A5144E" w:rsidRPr="00A75BC6"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Catatlah perubahan warnanya.</w:t>
      </w:r>
    </w:p>
    <w:p w:rsidR="00A75BC6" w:rsidRPr="004D477D" w:rsidRDefault="00A75BC6" w:rsidP="00A75BC6">
      <w:pPr>
        <w:pStyle w:val="ListParagraph"/>
        <w:spacing w:line="360" w:lineRule="auto"/>
        <w:ind w:left="360"/>
        <w:rPr>
          <w:rFonts w:ascii="Arial" w:hAnsi="Arial" w:cs="Arial"/>
          <w:sz w:val="24"/>
          <w:szCs w:val="24"/>
        </w:rPr>
      </w:pPr>
    </w:p>
    <w:p w:rsidR="00A5144E" w:rsidRPr="004D477D" w:rsidRDefault="00A5144E" w:rsidP="00A5144E">
      <w:pPr>
        <w:spacing w:line="360" w:lineRule="auto"/>
        <w:rPr>
          <w:rFonts w:ascii="Arial" w:hAnsi="Arial" w:cs="Arial"/>
          <w:b/>
          <w:sz w:val="24"/>
          <w:szCs w:val="24"/>
        </w:rPr>
      </w:pPr>
      <w:r w:rsidRPr="004D477D">
        <w:rPr>
          <w:rFonts w:ascii="Arial" w:hAnsi="Arial" w:cs="Arial"/>
          <w:b/>
          <w:sz w:val="24"/>
          <w:szCs w:val="24"/>
        </w:rPr>
        <w:t>Percobaan 5. : Uji Jod</w:t>
      </w:r>
    </w:p>
    <w:p w:rsidR="00A5144E" w:rsidRPr="004D477D"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Teteskan larutan selulose 1%, glikogen 1%, inulin 1% dan amilum 1% paa cawan porselin kering.</w:t>
      </w:r>
    </w:p>
    <w:p w:rsidR="00A5144E" w:rsidRPr="004D477D"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Tambahkan beberapa tetes larutan Jod (0,05N Jod dalam 3% Kj)</w:t>
      </w:r>
    </w:p>
    <w:p w:rsidR="00A5144E" w:rsidRPr="00A75BC6" w:rsidRDefault="00A5144E"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 warna yang terjadi.</w:t>
      </w:r>
    </w:p>
    <w:p w:rsidR="00A75BC6" w:rsidRDefault="00A75BC6" w:rsidP="00160922">
      <w:pPr>
        <w:pStyle w:val="ListParagraph"/>
        <w:spacing w:line="360" w:lineRule="auto"/>
        <w:ind w:left="360"/>
        <w:jc w:val="both"/>
        <w:rPr>
          <w:rFonts w:ascii="Arial" w:hAnsi="Arial" w:cs="Arial"/>
          <w:sz w:val="24"/>
          <w:szCs w:val="24"/>
          <w:lang w:val="id-ID"/>
        </w:rPr>
      </w:pPr>
    </w:p>
    <w:p w:rsidR="00A75BC6" w:rsidRPr="00A75BC6" w:rsidRDefault="00A75BC6" w:rsidP="00160922">
      <w:pPr>
        <w:pStyle w:val="ListParagraph"/>
        <w:spacing w:line="360" w:lineRule="auto"/>
        <w:ind w:left="360"/>
        <w:jc w:val="both"/>
        <w:rPr>
          <w:rFonts w:ascii="Arial" w:hAnsi="Arial" w:cs="Arial"/>
          <w:sz w:val="24"/>
          <w:szCs w:val="24"/>
          <w:lang w:val="id-ID"/>
        </w:rPr>
      </w:pPr>
    </w:p>
    <w:p w:rsidR="00A5144E" w:rsidRPr="004D477D" w:rsidRDefault="00A5144E" w:rsidP="00160922">
      <w:pPr>
        <w:spacing w:line="360" w:lineRule="auto"/>
        <w:jc w:val="both"/>
        <w:rPr>
          <w:rFonts w:ascii="Arial" w:hAnsi="Arial" w:cs="Arial"/>
          <w:b/>
          <w:sz w:val="24"/>
          <w:szCs w:val="24"/>
        </w:rPr>
      </w:pPr>
      <w:r w:rsidRPr="004D477D">
        <w:rPr>
          <w:rFonts w:ascii="Arial" w:hAnsi="Arial" w:cs="Arial"/>
          <w:b/>
          <w:sz w:val="24"/>
          <w:szCs w:val="24"/>
        </w:rPr>
        <w:lastRenderedPageBreak/>
        <w:t>Percobaan 6. : Uji Karbohidrat pada Buah</w:t>
      </w:r>
    </w:p>
    <w:p w:rsidR="00A5144E" w:rsidRPr="004D477D" w:rsidRDefault="004B06A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3 macam bahan (buah mentah, buah masak, buah lewat masak) dikupas kulitnya dan dicuci</w:t>
      </w:r>
    </w:p>
    <w:p w:rsidR="004B06A9" w:rsidRPr="004D477D" w:rsidRDefault="004B06A9"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Ambil masing – masing 100</w:t>
      </w:r>
      <w:r w:rsidR="006C4F40" w:rsidRPr="004D477D">
        <w:rPr>
          <w:rFonts w:ascii="Arial" w:hAnsi="Arial" w:cs="Arial"/>
          <w:sz w:val="24"/>
          <w:szCs w:val="24"/>
        </w:rPr>
        <w:t xml:space="preserve"> </w:t>
      </w:r>
      <w:r w:rsidRPr="004D477D">
        <w:rPr>
          <w:rFonts w:ascii="Arial" w:hAnsi="Arial" w:cs="Arial"/>
          <w:sz w:val="24"/>
          <w:szCs w:val="24"/>
        </w:rPr>
        <w:t>gram bahan, diblender dan ditambah air sampai dengan 250ml kemudian disaring dengan kertas saring</w:t>
      </w:r>
    </w:p>
    <w:p w:rsidR="00EB7997" w:rsidRPr="004D477D" w:rsidRDefault="00EB7997"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Filtrat</w:t>
      </w:r>
      <w:r w:rsidR="006C4F40" w:rsidRPr="004D477D">
        <w:rPr>
          <w:rFonts w:ascii="Arial" w:hAnsi="Arial" w:cs="Arial"/>
          <w:sz w:val="24"/>
          <w:szCs w:val="24"/>
        </w:rPr>
        <w:t xml:space="preserve"> yang diperoleh di</w:t>
      </w:r>
      <w:r w:rsidRPr="004D477D">
        <w:rPr>
          <w:rFonts w:ascii="Arial" w:hAnsi="Arial" w:cs="Arial"/>
          <w:sz w:val="24"/>
          <w:szCs w:val="24"/>
        </w:rPr>
        <w:t xml:space="preserve">uji kandungan karbohidratnya dengan uji molish, </w:t>
      </w:r>
      <w:r w:rsidR="006C4F40" w:rsidRPr="004D477D">
        <w:rPr>
          <w:rFonts w:ascii="Arial" w:hAnsi="Arial" w:cs="Arial"/>
          <w:sz w:val="24"/>
          <w:szCs w:val="24"/>
        </w:rPr>
        <w:t>Bernedict, Barfoed, Selliwanoff</w:t>
      </w:r>
      <w:r w:rsidRPr="004D477D">
        <w:rPr>
          <w:rFonts w:ascii="Arial" w:hAnsi="Arial" w:cs="Arial"/>
          <w:sz w:val="24"/>
          <w:szCs w:val="24"/>
        </w:rPr>
        <w:t xml:space="preserve"> dan Jod.</w:t>
      </w:r>
    </w:p>
    <w:p w:rsidR="00EB7997" w:rsidRPr="004D477D" w:rsidRDefault="00EB7997"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 perubahan warna yang terjadi</w:t>
      </w:r>
      <w:r w:rsidR="006C4F40" w:rsidRPr="004D477D">
        <w:rPr>
          <w:rFonts w:ascii="Arial" w:hAnsi="Arial" w:cs="Arial"/>
          <w:sz w:val="24"/>
          <w:szCs w:val="24"/>
        </w:rPr>
        <w:t xml:space="preserve"> </w:t>
      </w:r>
      <w:r w:rsidRPr="004D477D">
        <w:rPr>
          <w:rFonts w:ascii="Arial" w:hAnsi="Arial" w:cs="Arial"/>
          <w:sz w:val="24"/>
          <w:szCs w:val="24"/>
        </w:rPr>
        <w:t>pada masing</w:t>
      </w:r>
      <w:r w:rsidR="006C4F40" w:rsidRPr="004D477D">
        <w:rPr>
          <w:rFonts w:ascii="Arial" w:hAnsi="Arial" w:cs="Arial"/>
          <w:sz w:val="24"/>
          <w:szCs w:val="24"/>
        </w:rPr>
        <w:t xml:space="preserve"> – </w:t>
      </w:r>
      <w:r w:rsidRPr="004D477D">
        <w:rPr>
          <w:rFonts w:ascii="Arial" w:hAnsi="Arial" w:cs="Arial"/>
          <w:sz w:val="24"/>
          <w:szCs w:val="24"/>
        </w:rPr>
        <w:t>masing bahan maupun pengujian dan bandingkan.</w:t>
      </w:r>
    </w:p>
    <w:p w:rsidR="00F204E9" w:rsidRPr="004D477D" w:rsidRDefault="00F204E9" w:rsidP="00160922">
      <w:pPr>
        <w:spacing w:line="360" w:lineRule="auto"/>
        <w:jc w:val="both"/>
        <w:rPr>
          <w:rFonts w:ascii="Arial" w:hAnsi="Arial" w:cs="Arial"/>
          <w:sz w:val="24"/>
          <w:szCs w:val="24"/>
        </w:rPr>
      </w:pPr>
    </w:p>
    <w:p w:rsidR="00F204E9" w:rsidRPr="004D477D" w:rsidRDefault="00F204E9" w:rsidP="00F204E9">
      <w:pPr>
        <w:spacing w:line="360" w:lineRule="auto"/>
        <w:rPr>
          <w:rFonts w:ascii="Arial" w:hAnsi="Arial" w:cs="Arial"/>
          <w:sz w:val="24"/>
          <w:szCs w:val="24"/>
        </w:rPr>
      </w:pPr>
    </w:p>
    <w:p w:rsidR="00F204E9" w:rsidRPr="004D477D" w:rsidRDefault="00F204E9" w:rsidP="00F204E9">
      <w:pPr>
        <w:spacing w:line="360" w:lineRule="auto"/>
        <w:rPr>
          <w:rFonts w:ascii="Arial" w:hAnsi="Arial" w:cs="Arial"/>
          <w:sz w:val="24"/>
          <w:szCs w:val="24"/>
        </w:rPr>
      </w:pPr>
    </w:p>
    <w:p w:rsidR="00F204E9" w:rsidRPr="004D477D" w:rsidRDefault="00F204E9" w:rsidP="00F204E9">
      <w:pPr>
        <w:spacing w:line="360" w:lineRule="auto"/>
        <w:rPr>
          <w:rFonts w:ascii="Arial" w:hAnsi="Arial" w:cs="Arial"/>
          <w:sz w:val="24"/>
          <w:szCs w:val="24"/>
        </w:rPr>
      </w:pPr>
    </w:p>
    <w:p w:rsidR="00BB4C8D" w:rsidRDefault="00BB4C8D"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A75BC6" w:rsidRDefault="00A75BC6" w:rsidP="00BB4C8D">
      <w:pPr>
        <w:spacing w:line="360" w:lineRule="auto"/>
        <w:rPr>
          <w:rFonts w:ascii="Arial" w:hAnsi="Arial" w:cs="Arial"/>
          <w:sz w:val="24"/>
          <w:szCs w:val="24"/>
          <w:lang w:val="id-ID"/>
        </w:rPr>
      </w:pPr>
    </w:p>
    <w:p w:rsidR="004D477D" w:rsidRPr="004D477D" w:rsidRDefault="00EB7997" w:rsidP="00A75BC6">
      <w:pPr>
        <w:pStyle w:val="ListParagraph"/>
        <w:spacing w:line="360" w:lineRule="auto"/>
        <w:jc w:val="center"/>
        <w:rPr>
          <w:rFonts w:ascii="Arial" w:hAnsi="Arial" w:cs="Arial"/>
          <w:b/>
          <w:sz w:val="24"/>
          <w:szCs w:val="24"/>
          <w:lang w:val="id-ID"/>
        </w:rPr>
      </w:pPr>
      <w:r w:rsidRPr="004D477D">
        <w:rPr>
          <w:rFonts w:ascii="Arial" w:hAnsi="Arial" w:cs="Arial"/>
          <w:b/>
          <w:sz w:val="24"/>
          <w:szCs w:val="24"/>
        </w:rPr>
        <w:lastRenderedPageBreak/>
        <w:t>ACARA</w:t>
      </w:r>
      <w:r w:rsidRPr="004D477D">
        <w:rPr>
          <w:rFonts w:ascii="Arial" w:hAnsi="Arial" w:cs="Arial"/>
          <w:sz w:val="24"/>
          <w:szCs w:val="24"/>
        </w:rPr>
        <w:t xml:space="preserve"> </w:t>
      </w:r>
      <w:r w:rsidRPr="004D477D">
        <w:rPr>
          <w:rFonts w:ascii="Arial" w:hAnsi="Arial" w:cs="Arial"/>
          <w:b/>
          <w:sz w:val="24"/>
          <w:szCs w:val="24"/>
        </w:rPr>
        <w:t>I</w:t>
      </w:r>
      <w:r w:rsidR="00BB4C8D" w:rsidRPr="004D477D">
        <w:rPr>
          <w:rFonts w:ascii="Arial" w:hAnsi="Arial" w:cs="Arial"/>
          <w:b/>
          <w:sz w:val="24"/>
          <w:szCs w:val="24"/>
        </w:rPr>
        <w:t>I</w:t>
      </w:r>
    </w:p>
    <w:p w:rsidR="00EB7997" w:rsidRPr="004D477D" w:rsidRDefault="00EB7997" w:rsidP="00A75BC6">
      <w:pPr>
        <w:pStyle w:val="ListParagraph"/>
        <w:spacing w:line="360" w:lineRule="auto"/>
        <w:jc w:val="center"/>
        <w:rPr>
          <w:rFonts w:ascii="Arial" w:hAnsi="Arial" w:cs="Arial"/>
          <w:b/>
          <w:sz w:val="24"/>
          <w:szCs w:val="24"/>
          <w:lang w:val="id-ID"/>
        </w:rPr>
      </w:pPr>
      <w:r w:rsidRPr="004D477D">
        <w:rPr>
          <w:rFonts w:ascii="Arial" w:hAnsi="Arial" w:cs="Arial"/>
          <w:sz w:val="24"/>
          <w:szCs w:val="24"/>
        </w:rPr>
        <w:t xml:space="preserve"> </w:t>
      </w:r>
      <w:r w:rsidRPr="004D477D">
        <w:rPr>
          <w:rFonts w:ascii="Arial" w:hAnsi="Arial" w:cs="Arial"/>
          <w:b/>
          <w:sz w:val="24"/>
          <w:szCs w:val="24"/>
        </w:rPr>
        <w:t>PROTEIN</w:t>
      </w:r>
    </w:p>
    <w:p w:rsidR="004D477D" w:rsidRPr="004D477D" w:rsidRDefault="004D477D" w:rsidP="004D477D">
      <w:pPr>
        <w:pStyle w:val="ListParagraph"/>
        <w:spacing w:line="240" w:lineRule="auto"/>
        <w:jc w:val="center"/>
        <w:rPr>
          <w:rFonts w:ascii="Arial" w:hAnsi="Arial" w:cs="Arial"/>
          <w:b/>
          <w:sz w:val="24"/>
          <w:szCs w:val="24"/>
          <w:lang w:val="id-ID"/>
        </w:rPr>
      </w:pPr>
    </w:p>
    <w:p w:rsidR="004D477D" w:rsidRPr="004D477D" w:rsidRDefault="004D477D" w:rsidP="004D477D">
      <w:pPr>
        <w:pStyle w:val="ListParagraph"/>
        <w:spacing w:line="240" w:lineRule="auto"/>
        <w:jc w:val="center"/>
        <w:rPr>
          <w:rFonts w:ascii="Arial" w:hAnsi="Arial" w:cs="Arial"/>
          <w:b/>
          <w:sz w:val="24"/>
          <w:szCs w:val="24"/>
          <w:lang w:val="id-ID"/>
        </w:rPr>
      </w:pPr>
    </w:p>
    <w:p w:rsidR="00D556F2" w:rsidRPr="004D477D" w:rsidRDefault="00EB7997" w:rsidP="00160922">
      <w:pPr>
        <w:pStyle w:val="ListParagraph"/>
        <w:spacing w:before="240" w:line="360" w:lineRule="auto"/>
        <w:ind w:left="0" w:firstLine="540"/>
        <w:jc w:val="both"/>
        <w:rPr>
          <w:rFonts w:ascii="Arial" w:hAnsi="Arial" w:cs="Arial"/>
          <w:sz w:val="24"/>
          <w:szCs w:val="24"/>
        </w:rPr>
      </w:pPr>
      <w:r w:rsidRPr="004D477D">
        <w:rPr>
          <w:rFonts w:ascii="Arial" w:hAnsi="Arial" w:cs="Arial"/>
          <w:sz w:val="24"/>
          <w:szCs w:val="24"/>
        </w:rPr>
        <w:t>Protein merupakan komponen yang penting dalam tubuh kita, senyawa organik ini ber</w:t>
      </w:r>
      <w:r w:rsidR="00BB4C8D" w:rsidRPr="004D477D">
        <w:rPr>
          <w:rFonts w:ascii="Arial" w:hAnsi="Arial" w:cs="Arial"/>
          <w:sz w:val="24"/>
          <w:szCs w:val="24"/>
        </w:rPr>
        <w:t>-</w:t>
      </w:r>
      <w:r w:rsidRPr="004D477D">
        <w:rPr>
          <w:rFonts w:ascii="Arial" w:hAnsi="Arial" w:cs="Arial"/>
          <w:sz w:val="24"/>
          <w:szCs w:val="24"/>
        </w:rPr>
        <w:t>fungsi sebagai</w:t>
      </w:r>
      <w:r w:rsidR="009E22EB" w:rsidRPr="004D477D">
        <w:rPr>
          <w:rFonts w:ascii="Arial" w:hAnsi="Arial" w:cs="Arial"/>
          <w:sz w:val="24"/>
          <w:szCs w:val="24"/>
        </w:rPr>
        <w:t xml:space="preserve"> katalitas r</w:t>
      </w:r>
      <w:r w:rsidRPr="004D477D">
        <w:rPr>
          <w:rFonts w:ascii="Arial" w:hAnsi="Arial" w:cs="Arial"/>
          <w:sz w:val="24"/>
          <w:szCs w:val="24"/>
        </w:rPr>
        <w:t>eaksi biokimia (</w:t>
      </w:r>
      <w:r w:rsidR="00BB4C8D" w:rsidRPr="004D477D">
        <w:rPr>
          <w:rFonts w:ascii="Arial" w:hAnsi="Arial" w:cs="Arial"/>
          <w:sz w:val="24"/>
          <w:szCs w:val="24"/>
        </w:rPr>
        <w:t>enzi</w:t>
      </w:r>
      <w:r w:rsidRPr="004D477D">
        <w:rPr>
          <w:rFonts w:ascii="Arial" w:hAnsi="Arial" w:cs="Arial"/>
          <w:sz w:val="24"/>
          <w:szCs w:val="24"/>
        </w:rPr>
        <w:t>me), pengangkutan oksigen (pada hemoglobin) protein cadangan dan sebagainya.</w:t>
      </w:r>
    </w:p>
    <w:p w:rsidR="00EB7997" w:rsidRPr="004D477D" w:rsidRDefault="009E22EB" w:rsidP="00160922">
      <w:pPr>
        <w:pStyle w:val="ListParagraph"/>
        <w:spacing w:before="240" w:line="360" w:lineRule="auto"/>
        <w:ind w:left="0" w:firstLine="540"/>
        <w:jc w:val="both"/>
        <w:rPr>
          <w:rFonts w:ascii="Arial" w:hAnsi="Arial" w:cs="Arial"/>
          <w:sz w:val="24"/>
          <w:szCs w:val="24"/>
        </w:rPr>
      </w:pPr>
      <w:r w:rsidRPr="004D477D">
        <w:rPr>
          <w:rFonts w:ascii="Arial" w:hAnsi="Arial" w:cs="Arial"/>
          <w:sz w:val="24"/>
          <w:szCs w:val="24"/>
        </w:rPr>
        <w:t>Penyusun protein a</w:t>
      </w:r>
      <w:r w:rsidR="00BB4C8D" w:rsidRPr="004D477D">
        <w:rPr>
          <w:rFonts w:ascii="Arial" w:hAnsi="Arial" w:cs="Arial"/>
          <w:sz w:val="24"/>
          <w:szCs w:val="24"/>
        </w:rPr>
        <w:t>dalah asam amino yang berikatan satu sama lain melalui ikatan peptide. Protein dapat mengalami denaturasi oleh panas, pH, logam berat dan sebagainnya. Peristiwa denaturasi ini tak lain adalah terbukanya lipatan alamiah struktur protein. Jika denaturasi ini belum berlanjut maka polimer itu melipat lagi dan kembali pada struktur alamiahnya, peristiwa denaturasi ini jika berlanjut protein akan menggumpal.</w:t>
      </w:r>
    </w:p>
    <w:p w:rsidR="00BB4C8D" w:rsidRPr="004D477D" w:rsidRDefault="00BB4C8D" w:rsidP="00160922">
      <w:pPr>
        <w:pStyle w:val="ListParagraph"/>
        <w:spacing w:before="240" w:line="360" w:lineRule="auto"/>
        <w:ind w:left="0" w:firstLine="540"/>
        <w:jc w:val="both"/>
        <w:rPr>
          <w:rFonts w:ascii="Arial" w:hAnsi="Arial" w:cs="Arial"/>
          <w:sz w:val="24"/>
          <w:szCs w:val="24"/>
        </w:rPr>
      </w:pPr>
      <w:r w:rsidRPr="004D477D">
        <w:rPr>
          <w:rFonts w:ascii="Arial" w:hAnsi="Arial" w:cs="Arial"/>
          <w:sz w:val="24"/>
          <w:szCs w:val="24"/>
        </w:rPr>
        <w:t xml:space="preserve">Dengan penambahan peraksi tertentu gugus amino dari protein akan beraksi menghasilkan senyawa berwarna, misalnya: bila terosin </w:t>
      </w:r>
      <w:r w:rsidR="00C91C40" w:rsidRPr="004D477D">
        <w:rPr>
          <w:rFonts w:ascii="Arial" w:hAnsi="Arial" w:cs="Arial"/>
          <w:sz w:val="24"/>
          <w:szCs w:val="24"/>
        </w:rPr>
        <w:t>ditambah reagent millon akan menghasilkan senyawa berwarna merah.</w:t>
      </w:r>
    </w:p>
    <w:p w:rsidR="00C91C40" w:rsidRPr="004D477D" w:rsidRDefault="00C91C40" w:rsidP="00160922">
      <w:pPr>
        <w:spacing w:line="360" w:lineRule="auto"/>
        <w:jc w:val="both"/>
        <w:rPr>
          <w:rFonts w:ascii="Arial" w:hAnsi="Arial" w:cs="Arial"/>
          <w:b/>
          <w:sz w:val="24"/>
          <w:szCs w:val="24"/>
          <w:u w:val="single"/>
        </w:rPr>
      </w:pPr>
      <w:r w:rsidRPr="004D477D">
        <w:rPr>
          <w:rFonts w:ascii="Arial" w:hAnsi="Arial" w:cs="Arial"/>
          <w:b/>
          <w:sz w:val="24"/>
          <w:szCs w:val="24"/>
          <w:u w:val="single"/>
        </w:rPr>
        <w:t>Reaksi dan Sifat umum Protein dan Asam Amino</w:t>
      </w:r>
    </w:p>
    <w:p w:rsidR="00C91C40" w:rsidRPr="004D477D" w:rsidRDefault="00C91C40" w:rsidP="00160922">
      <w:pPr>
        <w:pStyle w:val="ListParagraph"/>
        <w:spacing w:line="360" w:lineRule="auto"/>
        <w:ind w:left="90" w:firstLine="540"/>
        <w:jc w:val="both"/>
        <w:rPr>
          <w:rFonts w:ascii="Arial" w:hAnsi="Arial" w:cs="Arial"/>
          <w:sz w:val="24"/>
          <w:szCs w:val="24"/>
        </w:rPr>
      </w:pPr>
      <w:r w:rsidRPr="004D477D">
        <w:rPr>
          <w:rFonts w:ascii="Arial" w:hAnsi="Arial" w:cs="Arial"/>
          <w:sz w:val="24"/>
          <w:szCs w:val="24"/>
        </w:rPr>
        <w:t>Perubahan yang terjadi yang disebabkan karena faktor (asam, basa, garam dan suhu) dapat dipergunakan untuk mengidentifikasi jenis protein/ Asam amino tertentu yang terdapat dalam bahan yang diteliti.</w:t>
      </w:r>
    </w:p>
    <w:p w:rsidR="00C91C40" w:rsidRPr="004D477D" w:rsidRDefault="00C91C40" w:rsidP="00160922">
      <w:pPr>
        <w:pStyle w:val="ListParagraph"/>
        <w:numPr>
          <w:ilvl w:val="0"/>
          <w:numId w:val="3"/>
        </w:numPr>
        <w:spacing w:line="360" w:lineRule="auto"/>
        <w:ind w:left="360"/>
        <w:jc w:val="both"/>
        <w:rPr>
          <w:rFonts w:ascii="Arial" w:hAnsi="Arial" w:cs="Arial"/>
          <w:sz w:val="24"/>
          <w:szCs w:val="24"/>
          <w:u w:val="single"/>
        </w:rPr>
      </w:pPr>
      <w:r w:rsidRPr="004D477D">
        <w:rPr>
          <w:rFonts w:ascii="Arial" w:hAnsi="Arial" w:cs="Arial"/>
          <w:sz w:val="24"/>
          <w:szCs w:val="24"/>
          <w:u w:val="single"/>
        </w:rPr>
        <w:t>AMFOLIT:</w:t>
      </w:r>
    </w:p>
    <w:p w:rsidR="00C91C40" w:rsidRPr="004D477D" w:rsidRDefault="00C91C40" w:rsidP="00160922">
      <w:pPr>
        <w:pStyle w:val="ListParagraph"/>
        <w:spacing w:line="360" w:lineRule="auto"/>
        <w:ind w:left="360"/>
        <w:jc w:val="both"/>
        <w:rPr>
          <w:rFonts w:ascii="Arial" w:hAnsi="Arial" w:cs="Arial"/>
          <w:sz w:val="24"/>
          <w:szCs w:val="24"/>
        </w:rPr>
      </w:pPr>
      <w:r w:rsidRPr="004D477D">
        <w:rPr>
          <w:rFonts w:ascii="Arial" w:hAnsi="Arial" w:cs="Arial"/>
          <w:sz w:val="24"/>
          <w:szCs w:val="24"/>
        </w:rPr>
        <w:t>Adanya gugus terminal NH</w:t>
      </w:r>
      <w:r w:rsidRPr="004D477D">
        <w:rPr>
          <w:rFonts w:ascii="Arial" w:hAnsi="Arial" w:cs="Arial"/>
          <w:sz w:val="24"/>
          <w:szCs w:val="24"/>
          <w:vertAlign w:val="subscript"/>
        </w:rPr>
        <w:t>2</w:t>
      </w:r>
      <w:r w:rsidRPr="004D477D">
        <w:rPr>
          <w:rFonts w:ascii="Arial" w:hAnsi="Arial" w:cs="Arial"/>
          <w:sz w:val="24"/>
          <w:szCs w:val="24"/>
        </w:rPr>
        <w:t xml:space="preserve"> dan COOH serta gugus ranting cabang dan dapat bermuatan positif ataupun negatif maka protein tadi menunjukkan sifat asam dan basa.</w:t>
      </w:r>
    </w:p>
    <w:p w:rsidR="00C91C40" w:rsidRPr="004D477D" w:rsidRDefault="00C91C40" w:rsidP="00160922">
      <w:pPr>
        <w:pStyle w:val="ListParagraph"/>
        <w:numPr>
          <w:ilvl w:val="0"/>
          <w:numId w:val="3"/>
        </w:numPr>
        <w:spacing w:after="0" w:line="360" w:lineRule="auto"/>
        <w:ind w:left="360"/>
        <w:jc w:val="both"/>
        <w:rPr>
          <w:rFonts w:ascii="Arial" w:hAnsi="Arial" w:cs="Arial"/>
          <w:sz w:val="24"/>
          <w:szCs w:val="24"/>
        </w:rPr>
      </w:pPr>
      <w:r w:rsidRPr="004D477D">
        <w:rPr>
          <w:rFonts w:ascii="Arial" w:hAnsi="Arial" w:cs="Arial"/>
          <w:sz w:val="24"/>
          <w:szCs w:val="24"/>
          <w:u w:val="single"/>
        </w:rPr>
        <w:t>KOAGULASI DAN DENATURASI:</w:t>
      </w:r>
    </w:p>
    <w:p w:rsidR="007E6B3A" w:rsidRPr="004D477D" w:rsidRDefault="003C1237" w:rsidP="00160922">
      <w:pPr>
        <w:spacing w:after="0" w:line="360" w:lineRule="auto"/>
        <w:ind w:left="360"/>
        <w:jc w:val="both"/>
        <w:rPr>
          <w:rFonts w:ascii="Arial" w:hAnsi="Arial" w:cs="Arial"/>
          <w:sz w:val="24"/>
          <w:szCs w:val="24"/>
        </w:rPr>
      </w:pPr>
      <w:r w:rsidRPr="004D477D">
        <w:rPr>
          <w:rFonts w:ascii="Arial" w:hAnsi="Arial" w:cs="Arial"/>
          <w:sz w:val="24"/>
          <w:szCs w:val="24"/>
        </w:rPr>
        <w:t xml:space="preserve">Jika putih telur dituangkan ke dalam air mendidih maka massa mula yang berupa larutan tidak berwarna berubah menjadi padatan putih, peristiwa ini disebut penggumpalan atau </w:t>
      </w:r>
      <w:r w:rsidRPr="004D477D">
        <w:rPr>
          <w:rFonts w:ascii="Arial" w:hAnsi="Arial" w:cs="Arial"/>
          <w:i/>
          <w:sz w:val="24"/>
          <w:szCs w:val="24"/>
        </w:rPr>
        <w:t>koagulasi.</w:t>
      </w:r>
      <w:r w:rsidRPr="004D477D">
        <w:rPr>
          <w:rFonts w:ascii="Arial" w:hAnsi="Arial" w:cs="Arial"/>
          <w:sz w:val="24"/>
          <w:szCs w:val="24"/>
        </w:rPr>
        <w:t xml:space="preserve"> Gumpalan atau bekuan yang disebut koagulum. Perubahan fisik yang terjadi dapat </w:t>
      </w:r>
      <w:r w:rsidRPr="004D477D">
        <w:rPr>
          <w:rFonts w:ascii="Arial" w:hAnsi="Arial" w:cs="Arial"/>
          <w:sz w:val="24"/>
          <w:szCs w:val="24"/>
        </w:rPr>
        <w:lastRenderedPageBreak/>
        <w:t xml:space="preserve">dipandang sebagai akibat dari pada perubahan struktur tersier protein yang sedang lanjut, sehingga menyimpang dari bentuk alamiahnya, penyimpangan ini disebut </w:t>
      </w:r>
      <w:r w:rsidRPr="004D477D">
        <w:rPr>
          <w:rFonts w:ascii="Arial" w:hAnsi="Arial" w:cs="Arial"/>
          <w:i/>
          <w:sz w:val="24"/>
          <w:szCs w:val="24"/>
        </w:rPr>
        <w:t>denaturasi.</w:t>
      </w:r>
      <w:r w:rsidRPr="004D477D">
        <w:rPr>
          <w:rFonts w:ascii="Arial" w:hAnsi="Arial" w:cs="Arial"/>
          <w:sz w:val="24"/>
          <w:szCs w:val="24"/>
        </w:rPr>
        <w:t xml:space="preserve"> Koagulasi adalah salah satu akibat dari pada proses denaturasi tapi denaturasi tidak perlu diikuti proses koagulasi. Besar pH dimana protein menggumpal disebut titik isolistrik atau isoinik (bias merupakan daerah bukan titik). Besarnya titik pada isolistrik tergantung dari jenis protein.</w:t>
      </w:r>
    </w:p>
    <w:p w:rsidR="00C91C40" w:rsidRPr="004D477D" w:rsidRDefault="00C91C40" w:rsidP="00160922">
      <w:pPr>
        <w:pStyle w:val="ListParagraph"/>
        <w:numPr>
          <w:ilvl w:val="0"/>
          <w:numId w:val="3"/>
        </w:numPr>
        <w:spacing w:after="0" w:line="360" w:lineRule="auto"/>
        <w:ind w:left="360"/>
        <w:jc w:val="both"/>
        <w:rPr>
          <w:rFonts w:ascii="Arial" w:hAnsi="Arial" w:cs="Arial"/>
          <w:sz w:val="24"/>
          <w:szCs w:val="24"/>
        </w:rPr>
      </w:pPr>
      <w:r w:rsidRPr="004D477D">
        <w:rPr>
          <w:rFonts w:ascii="Arial" w:hAnsi="Arial" w:cs="Arial"/>
          <w:sz w:val="24"/>
          <w:szCs w:val="24"/>
          <w:u w:val="single"/>
        </w:rPr>
        <w:t>PEMBENTUKAN WARNA</w:t>
      </w:r>
    </w:p>
    <w:p w:rsidR="003C1237" w:rsidRDefault="003C1237" w:rsidP="00160922">
      <w:pPr>
        <w:spacing w:line="360" w:lineRule="auto"/>
        <w:ind w:left="360"/>
        <w:jc w:val="both"/>
        <w:rPr>
          <w:rFonts w:ascii="Arial" w:hAnsi="Arial" w:cs="Arial"/>
          <w:sz w:val="24"/>
          <w:szCs w:val="24"/>
          <w:lang w:val="id-ID"/>
        </w:rPr>
      </w:pPr>
      <w:r w:rsidRPr="004D477D">
        <w:rPr>
          <w:rFonts w:ascii="Arial" w:hAnsi="Arial" w:cs="Arial"/>
          <w:sz w:val="24"/>
          <w:szCs w:val="24"/>
        </w:rPr>
        <w:t>Pembentukan warna disebabkan oleh reaksi antara gugus asam amino yang terdapat dalam protein dengan pereaksi tertentu.</w:t>
      </w:r>
    </w:p>
    <w:p w:rsidR="00BD3AC1" w:rsidRPr="004D477D" w:rsidRDefault="00BD3AC1" w:rsidP="003C1237">
      <w:pPr>
        <w:spacing w:line="360" w:lineRule="auto"/>
        <w:ind w:left="360"/>
        <w:rPr>
          <w:rFonts w:ascii="Arial" w:hAnsi="Arial" w:cs="Arial"/>
          <w:sz w:val="24"/>
          <w:szCs w:val="24"/>
        </w:rPr>
      </w:pPr>
      <w:r w:rsidRPr="004D477D">
        <w:rPr>
          <w:rFonts w:ascii="Arial" w:hAnsi="Arial" w:cs="Arial"/>
          <w:sz w:val="24"/>
          <w:szCs w:val="24"/>
        </w:rPr>
        <w:t>REAKSI WARNA PADA PROTEIN</w:t>
      </w:r>
    </w:p>
    <w:tbl>
      <w:tblPr>
        <w:tblStyle w:val="TableGrid"/>
        <w:tblW w:w="8505" w:type="dxa"/>
        <w:tblInd w:w="108" w:type="dxa"/>
        <w:tblLayout w:type="fixed"/>
        <w:tblLook w:val="04A0"/>
      </w:tblPr>
      <w:tblGrid>
        <w:gridCol w:w="1437"/>
        <w:gridCol w:w="3808"/>
        <w:gridCol w:w="1985"/>
        <w:gridCol w:w="1275"/>
      </w:tblGrid>
      <w:tr w:rsidR="00BD3AC1" w:rsidRPr="004D477D" w:rsidTr="00460826">
        <w:tc>
          <w:tcPr>
            <w:tcW w:w="1437" w:type="dxa"/>
          </w:tcPr>
          <w:p w:rsidR="00BD3AC1" w:rsidRPr="004D477D" w:rsidRDefault="00BD3AC1" w:rsidP="003C1237">
            <w:pPr>
              <w:spacing w:line="360" w:lineRule="auto"/>
              <w:rPr>
                <w:rFonts w:ascii="Arial" w:hAnsi="Arial" w:cs="Arial"/>
                <w:sz w:val="24"/>
                <w:szCs w:val="24"/>
              </w:rPr>
            </w:pPr>
            <w:r w:rsidRPr="004D477D">
              <w:rPr>
                <w:rFonts w:ascii="Arial" w:hAnsi="Arial" w:cs="Arial"/>
                <w:sz w:val="24"/>
                <w:szCs w:val="24"/>
              </w:rPr>
              <w:t>NAMA</w:t>
            </w:r>
          </w:p>
        </w:tc>
        <w:tc>
          <w:tcPr>
            <w:tcW w:w="3808" w:type="dxa"/>
          </w:tcPr>
          <w:p w:rsidR="00BD3AC1" w:rsidRPr="004D477D" w:rsidRDefault="00BD3AC1" w:rsidP="003C1237">
            <w:pPr>
              <w:spacing w:line="360" w:lineRule="auto"/>
              <w:rPr>
                <w:rFonts w:ascii="Arial" w:hAnsi="Arial" w:cs="Arial"/>
                <w:sz w:val="24"/>
                <w:szCs w:val="24"/>
              </w:rPr>
            </w:pPr>
            <w:r w:rsidRPr="004D477D">
              <w:rPr>
                <w:rFonts w:ascii="Arial" w:hAnsi="Arial" w:cs="Arial"/>
                <w:sz w:val="24"/>
                <w:szCs w:val="24"/>
              </w:rPr>
              <w:t>PEREAKSI</w:t>
            </w:r>
          </w:p>
        </w:tc>
        <w:tc>
          <w:tcPr>
            <w:tcW w:w="1985" w:type="dxa"/>
          </w:tcPr>
          <w:p w:rsidR="00BD3AC1" w:rsidRPr="004D477D" w:rsidRDefault="00BD3AC1" w:rsidP="003C1237">
            <w:pPr>
              <w:spacing w:line="360" w:lineRule="auto"/>
              <w:rPr>
                <w:rFonts w:ascii="Arial" w:hAnsi="Arial" w:cs="Arial"/>
                <w:sz w:val="24"/>
                <w:szCs w:val="24"/>
              </w:rPr>
            </w:pPr>
            <w:r w:rsidRPr="004D477D">
              <w:rPr>
                <w:rFonts w:ascii="Arial" w:hAnsi="Arial" w:cs="Arial"/>
                <w:sz w:val="24"/>
                <w:szCs w:val="24"/>
              </w:rPr>
              <w:t>ASAM/ GUGUS</w:t>
            </w:r>
          </w:p>
        </w:tc>
        <w:tc>
          <w:tcPr>
            <w:tcW w:w="1275" w:type="dxa"/>
          </w:tcPr>
          <w:p w:rsidR="00BD3AC1" w:rsidRPr="004D477D" w:rsidRDefault="00BD3AC1" w:rsidP="003C1237">
            <w:pPr>
              <w:spacing w:line="360" w:lineRule="auto"/>
              <w:rPr>
                <w:rFonts w:ascii="Arial" w:hAnsi="Arial" w:cs="Arial"/>
                <w:sz w:val="24"/>
                <w:szCs w:val="24"/>
              </w:rPr>
            </w:pPr>
            <w:r w:rsidRPr="004D477D">
              <w:rPr>
                <w:rFonts w:ascii="Arial" w:hAnsi="Arial" w:cs="Arial"/>
                <w:sz w:val="24"/>
                <w:szCs w:val="24"/>
              </w:rPr>
              <w:t>WARNA</w:t>
            </w:r>
          </w:p>
        </w:tc>
      </w:tr>
      <w:tr w:rsidR="00BD3AC1" w:rsidRPr="004D477D" w:rsidTr="00460826">
        <w:tc>
          <w:tcPr>
            <w:tcW w:w="1437" w:type="dxa"/>
          </w:tcPr>
          <w:p w:rsidR="00BD3AC1" w:rsidRPr="004D477D" w:rsidRDefault="00BD3AC1" w:rsidP="003C1237">
            <w:pPr>
              <w:spacing w:line="360" w:lineRule="auto"/>
              <w:rPr>
                <w:rFonts w:ascii="Arial" w:hAnsi="Arial" w:cs="Arial"/>
                <w:sz w:val="24"/>
                <w:szCs w:val="24"/>
              </w:rPr>
            </w:pPr>
            <w:r w:rsidRPr="004D477D">
              <w:rPr>
                <w:rFonts w:ascii="Arial" w:hAnsi="Arial" w:cs="Arial"/>
                <w:sz w:val="24"/>
                <w:szCs w:val="24"/>
              </w:rPr>
              <w:t>Biuret</w:t>
            </w:r>
          </w:p>
          <w:p w:rsidR="008E6041" w:rsidRPr="004D477D" w:rsidRDefault="008E6041" w:rsidP="003C1237">
            <w:pPr>
              <w:spacing w:line="360" w:lineRule="auto"/>
              <w:rPr>
                <w:rFonts w:ascii="Arial" w:hAnsi="Arial" w:cs="Arial"/>
                <w:sz w:val="24"/>
                <w:szCs w:val="24"/>
              </w:rPr>
            </w:pP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Millon</w:t>
            </w:r>
          </w:p>
          <w:p w:rsidR="008E6041" w:rsidRPr="004D477D" w:rsidRDefault="008E6041" w:rsidP="003C1237">
            <w:pPr>
              <w:spacing w:line="360" w:lineRule="auto"/>
              <w:rPr>
                <w:rFonts w:ascii="Arial" w:hAnsi="Arial" w:cs="Arial"/>
                <w:sz w:val="24"/>
                <w:szCs w:val="24"/>
              </w:rPr>
            </w:pP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Hopkinscole</w:t>
            </w:r>
          </w:p>
          <w:p w:rsidR="008E6041" w:rsidRPr="004D477D" w:rsidRDefault="00863DDE" w:rsidP="003C1237">
            <w:pPr>
              <w:spacing w:line="360" w:lineRule="auto"/>
              <w:rPr>
                <w:rFonts w:ascii="Arial" w:hAnsi="Arial" w:cs="Arial"/>
                <w:sz w:val="24"/>
                <w:szCs w:val="24"/>
              </w:rPr>
            </w:pPr>
            <w:r w:rsidRPr="004D477D">
              <w:rPr>
                <w:rFonts w:ascii="Arial" w:hAnsi="Arial" w:cs="Arial"/>
                <w:sz w:val="24"/>
                <w:szCs w:val="24"/>
              </w:rPr>
              <w:t xml:space="preserve">Pauly </w:t>
            </w:r>
          </w:p>
        </w:tc>
        <w:tc>
          <w:tcPr>
            <w:tcW w:w="3808" w:type="dxa"/>
          </w:tcPr>
          <w:p w:rsidR="00BD3AC1" w:rsidRPr="004D477D" w:rsidRDefault="008E6041" w:rsidP="003C1237">
            <w:pPr>
              <w:spacing w:line="360" w:lineRule="auto"/>
              <w:rPr>
                <w:rFonts w:ascii="Arial" w:hAnsi="Arial" w:cs="Arial"/>
                <w:sz w:val="24"/>
                <w:szCs w:val="24"/>
              </w:rPr>
            </w:pPr>
            <w:r w:rsidRPr="004D477D">
              <w:rPr>
                <w:rFonts w:ascii="Arial" w:hAnsi="Arial" w:cs="Arial"/>
                <w:sz w:val="24"/>
                <w:szCs w:val="24"/>
              </w:rPr>
              <w:t>Ninhidrin</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Tembaga sulfat dalam alkali</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HgNO</w:t>
            </w:r>
            <w:r w:rsidRPr="004D477D">
              <w:rPr>
                <w:rFonts w:ascii="Arial" w:hAnsi="Arial" w:cs="Arial"/>
                <w:sz w:val="24"/>
                <w:szCs w:val="24"/>
                <w:vertAlign w:val="subscript"/>
              </w:rPr>
              <w:t>3</w:t>
            </w:r>
            <w:r w:rsidRPr="004D477D">
              <w:rPr>
                <w:rFonts w:ascii="Arial" w:hAnsi="Arial" w:cs="Arial"/>
                <w:sz w:val="24"/>
                <w:szCs w:val="24"/>
              </w:rPr>
              <w:t xml:space="preserve"> dalam asam nitrat dan sedikit asam nitrat</w:t>
            </w:r>
          </w:p>
          <w:p w:rsidR="008E6041" w:rsidRPr="004D477D" w:rsidRDefault="00863DDE" w:rsidP="003C1237">
            <w:pPr>
              <w:spacing w:line="360" w:lineRule="auto"/>
              <w:rPr>
                <w:rFonts w:ascii="Arial" w:hAnsi="Arial" w:cs="Arial"/>
                <w:sz w:val="24"/>
                <w:szCs w:val="24"/>
              </w:rPr>
            </w:pPr>
            <w:r w:rsidRPr="004D477D">
              <w:rPr>
                <w:rFonts w:ascii="Arial" w:hAnsi="Arial" w:cs="Arial"/>
                <w:sz w:val="24"/>
                <w:szCs w:val="24"/>
              </w:rPr>
              <w:t>Asam glioksilat dalam H</w:t>
            </w:r>
            <w:r w:rsidRPr="004D477D">
              <w:rPr>
                <w:rFonts w:ascii="Arial" w:hAnsi="Arial" w:cs="Arial"/>
                <w:sz w:val="24"/>
                <w:szCs w:val="24"/>
                <w:vertAlign w:val="subscript"/>
              </w:rPr>
              <w:t>2</w:t>
            </w:r>
            <w:r w:rsidRPr="004D477D">
              <w:rPr>
                <w:rFonts w:ascii="Arial" w:hAnsi="Arial" w:cs="Arial"/>
                <w:sz w:val="24"/>
                <w:szCs w:val="24"/>
              </w:rPr>
              <w:t>SO</w:t>
            </w:r>
            <w:r w:rsidRPr="004D477D">
              <w:rPr>
                <w:rFonts w:ascii="Arial" w:hAnsi="Arial" w:cs="Arial"/>
                <w:sz w:val="24"/>
                <w:szCs w:val="24"/>
                <w:vertAlign w:val="subscript"/>
              </w:rPr>
              <w:t>4</w:t>
            </w:r>
            <w:r w:rsidRPr="004D477D">
              <w:rPr>
                <w:rFonts w:ascii="Arial" w:hAnsi="Arial" w:cs="Arial"/>
                <w:sz w:val="24"/>
                <w:szCs w:val="24"/>
              </w:rPr>
              <w:t xml:space="preserve"> pekat</w:t>
            </w:r>
          </w:p>
          <w:p w:rsidR="00863DDE" w:rsidRPr="004D477D" w:rsidRDefault="00863DDE" w:rsidP="003C1237">
            <w:pPr>
              <w:spacing w:line="360" w:lineRule="auto"/>
              <w:rPr>
                <w:rFonts w:ascii="Arial" w:hAnsi="Arial" w:cs="Arial"/>
                <w:sz w:val="24"/>
                <w:szCs w:val="24"/>
              </w:rPr>
            </w:pPr>
            <w:r w:rsidRPr="004D477D">
              <w:rPr>
                <w:rFonts w:ascii="Arial" w:hAnsi="Arial" w:cs="Arial"/>
                <w:sz w:val="24"/>
                <w:szCs w:val="24"/>
              </w:rPr>
              <w:t>Asam sulfanilat dalam larutan alkali</w:t>
            </w:r>
          </w:p>
        </w:tc>
        <w:tc>
          <w:tcPr>
            <w:tcW w:w="1985" w:type="dxa"/>
          </w:tcPr>
          <w:p w:rsidR="00BD3AC1" w:rsidRPr="004D477D" w:rsidRDefault="008E6041" w:rsidP="003C1237">
            <w:pPr>
              <w:spacing w:line="360" w:lineRule="auto"/>
              <w:rPr>
                <w:rFonts w:ascii="Arial" w:hAnsi="Arial" w:cs="Arial"/>
                <w:sz w:val="24"/>
                <w:szCs w:val="24"/>
              </w:rPr>
            </w:pPr>
            <w:r w:rsidRPr="004D477D">
              <w:rPr>
                <w:rFonts w:ascii="Arial" w:hAnsi="Arial" w:cs="Arial"/>
                <w:sz w:val="24"/>
                <w:szCs w:val="24"/>
              </w:rPr>
              <w:t>NH</w:t>
            </w:r>
            <w:r w:rsidRPr="004D477D">
              <w:rPr>
                <w:rFonts w:ascii="Arial" w:hAnsi="Arial" w:cs="Arial"/>
                <w:sz w:val="24"/>
                <w:szCs w:val="24"/>
                <w:vertAlign w:val="subscript"/>
              </w:rPr>
              <w:t>2</w:t>
            </w:r>
            <w:r w:rsidRPr="004D477D">
              <w:rPr>
                <w:rFonts w:ascii="Arial" w:hAnsi="Arial" w:cs="Arial"/>
                <w:sz w:val="24"/>
                <w:szCs w:val="24"/>
              </w:rPr>
              <w:t>-CHR-COOH</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NH</w:t>
            </w:r>
            <w:r w:rsidRPr="004D477D">
              <w:rPr>
                <w:rFonts w:ascii="Arial" w:hAnsi="Arial" w:cs="Arial"/>
                <w:sz w:val="24"/>
                <w:szCs w:val="24"/>
                <w:vertAlign w:val="subscript"/>
              </w:rPr>
              <w:t>2</w:t>
            </w:r>
            <w:r w:rsidRPr="004D477D">
              <w:rPr>
                <w:rFonts w:ascii="Arial" w:hAnsi="Arial" w:cs="Arial"/>
                <w:sz w:val="24"/>
                <w:szCs w:val="24"/>
              </w:rPr>
              <w:t>-CO</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Tirosin</w:t>
            </w:r>
          </w:p>
          <w:p w:rsidR="00460826" w:rsidRPr="004D477D" w:rsidRDefault="00460826" w:rsidP="003C1237">
            <w:pPr>
              <w:spacing w:line="360" w:lineRule="auto"/>
              <w:rPr>
                <w:rFonts w:ascii="Arial" w:hAnsi="Arial" w:cs="Arial"/>
                <w:sz w:val="24"/>
                <w:szCs w:val="24"/>
                <w:lang w:val="id-ID"/>
              </w:rPr>
            </w:pPr>
          </w:p>
          <w:p w:rsidR="008E6041" w:rsidRPr="004D477D" w:rsidRDefault="00863DDE" w:rsidP="003C1237">
            <w:pPr>
              <w:spacing w:line="360" w:lineRule="auto"/>
              <w:rPr>
                <w:rFonts w:ascii="Arial" w:hAnsi="Arial" w:cs="Arial"/>
                <w:sz w:val="24"/>
                <w:szCs w:val="24"/>
              </w:rPr>
            </w:pPr>
            <w:r w:rsidRPr="004D477D">
              <w:rPr>
                <w:rFonts w:ascii="Arial" w:hAnsi="Arial" w:cs="Arial"/>
                <w:sz w:val="24"/>
                <w:szCs w:val="24"/>
              </w:rPr>
              <w:t>Triptofan</w:t>
            </w:r>
          </w:p>
          <w:p w:rsidR="00863DDE" w:rsidRPr="004D477D" w:rsidRDefault="00863DDE" w:rsidP="003C1237">
            <w:pPr>
              <w:spacing w:line="360" w:lineRule="auto"/>
              <w:rPr>
                <w:rFonts w:ascii="Arial" w:hAnsi="Arial" w:cs="Arial"/>
                <w:sz w:val="24"/>
                <w:szCs w:val="24"/>
              </w:rPr>
            </w:pPr>
            <w:r w:rsidRPr="004D477D">
              <w:rPr>
                <w:rFonts w:ascii="Arial" w:hAnsi="Arial" w:cs="Arial"/>
                <w:sz w:val="24"/>
                <w:szCs w:val="24"/>
              </w:rPr>
              <w:t>Histidin</w:t>
            </w:r>
          </w:p>
        </w:tc>
        <w:tc>
          <w:tcPr>
            <w:tcW w:w="1275" w:type="dxa"/>
          </w:tcPr>
          <w:p w:rsidR="00BD3AC1" w:rsidRPr="004D477D" w:rsidRDefault="008E6041" w:rsidP="003C1237">
            <w:pPr>
              <w:spacing w:line="360" w:lineRule="auto"/>
              <w:rPr>
                <w:rFonts w:ascii="Arial" w:hAnsi="Arial" w:cs="Arial"/>
                <w:sz w:val="24"/>
                <w:szCs w:val="24"/>
              </w:rPr>
            </w:pPr>
            <w:r w:rsidRPr="004D477D">
              <w:rPr>
                <w:rFonts w:ascii="Arial" w:hAnsi="Arial" w:cs="Arial"/>
                <w:sz w:val="24"/>
                <w:szCs w:val="24"/>
              </w:rPr>
              <w:t>Ungu</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Ungu</w:t>
            </w:r>
          </w:p>
          <w:p w:rsidR="008E6041" w:rsidRPr="004D477D" w:rsidRDefault="008E6041" w:rsidP="003C1237">
            <w:pPr>
              <w:spacing w:line="360" w:lineRule="auto"/>
              <w:rPr>
                <w:rFonts w:ascii="Arial" w:hAnsi="Arial" w:cs="Arial"/>
                <w:sz w:val="24"/>
                <w:szCs w:val="24"/>
              </w:rPr>
            </w:pPr>
            <w:r w:rsidRPr="004D477D">
              <w:rPr>
                <w:rFonts w:ascii="Arial" w:hAnsi="Arial" w:cs="Arial"/>
                <w:sz w:val="24"/>
                <w:szCs w:val="24"/>
              </w:rPr>
              <w:t>Merah</w:t>
            </w:r>
          </w:p>
          <w:p w:rsidR="00460826" w:rsidRPr="004D477D" w:rsidRDefault="00460826" w:rsidP="003C1237">
            <w:pPr>
              <w:spacing w:line="360" w:lineRule="auto"/>
              <w:rPr>
                <w:rFonts w:ascii="Arial" w:hAnsi="Arial" w:cs="Arial"/>
                <w:sz w:val="24"/>
                <w:szCs w:val="24"/>
                <w:lang w:val="id-ID"/>
              </w:rPr>
            </w:pPr>
          </w:p>
          <w:p w:rsidR="008E6041" w:rsidRPr="004D477D" w:rsidRDefault="00863DDE" w:rsidP="003C1237">
            <w:pPr>
              <w:spacing w:line="360" w:lineRule="auto"/>
              <w:rPr>
                <w:rFonts w:ascii="Arial" w:hAnsi="Arial" w:cs="Arial"/>
                <w:sz w:val="24"/>
                <w:szCs w:val="24"/>
              </w:rPr>
            </w:pPr>
            <w:r w:rsidRPr="004D477D">
              <w:rPr>
                <w:rFonts w:ascii="Arial" w:hAnsi="Arial" w:cs="Arial"/>
                <w:sz w:val="24"/>
                <w:szCs w:val="24"/>
              </w:rPr>
              <w:t>Ungu</w:t>
            </w:r>
          </w:p>
          <w:p w:rsidR="00863DDE" w:rsidRPr="004D477D" w:rsidRDefault="00863DDE" w:rsidP="003C1237">
            <w:pPr>
              <w:spacing w:line="360" w:lineRule="auto"/>
              <w:rPr>
                <w:rFonts w:ascii="Arial" w:hAnsi="Arial" w:cs="Arial"/>
                <w:sz w:val="24"/>
                <w:szCs w:val="24"/>
              </w:rPr>
            </w:pPr>
            <w:r w:rsidRPr="004D477D">
              <w:rPr>
                <w:rFonts w:ascii="Arial" w:hAnsi="Arial" w:cs="Arial"/>
                <w:sz w:val="24"/>
                <w:szCs w:val="24"/>
              </w:rPr>
              <w:t xml:space="preserve">Merah </w:t>
            </w:r>
          </w:p>
        </w:tc>
      </w:tr>
    </w:tbl>
    <w:p w:rsidR="00BD3AC1" w:rsidRPr="004D477D" w:rsidRDefault="00BD3AC1" w:rsidP="000B6376">
      <w:pPr>
        <w:spacing w:after="0" w:line="360" w:lineRule="auto"/>
        <w:ind w:left="360"/>
        <w:rPr>
          <w:rFonts w:ascii="Arial" w:hAnsi="Arial" w:cs="Arial"/>
          <w:sz w:val="24"/>
          <w:szCs w:val="24"/>
        </w:rPr>
      </w:pPr>
    </w:p>
    <w:p w:rsidR="00C91C40" w:rsidRPr="004D477D" w:rsidRDefault="00C91C40" w:rsidP="00160922">
      <w:pPr>
        <w:pStyle w:val="ListParagraph"/>
        <w:numPr>
          <w:ilvl w:val="0"/>
          <w:numId w:val="3"/>
        </w:numPr>
        <w:spacing w:after="0" w:line="360" w:lineRule="auto"/>
        <w:ind w:left="360"/>
        <w:jc w:val="both"/>
        <w:rPr>
          <w:rFonts w:ascii="Arial" w:hAnsi="Arial" w:cs="Arial"/>
          <w:sz w:val="24"/>
          <w:szCs w:val="24"/>
        </w:rPr>
      </w:pPr>
      <w:r w:rsidRPr="004D477D">
        <w:rPr>
          <w:rFonts w:ascii="Arial" w:hAnsi="Arial" w:cs="Arial"/>
          <w:sz w:val="24"/>
          <w:szCs w:val="24"/>
          <w:u w:val="single"/>
        </w:rPr>
        <w:t>Hidrolisis Rantai Polipeptida</w:t>
      </w:r>
    </w:p>
    <w:p w:rsidR="00863DDE" w:rsidRPr="004D477D" w:rsidRDefault="006C4F40" w:rsidP="00160922">
      <w:pPr>
        <w:spacing w:after="0" w:line="360" w:lineRule="auto"/>
        <w:ind w:left="360"/>
        <w:jc w:val="both"/>
        <w:rPr>
          <w:rFonts w:ascii="Arial" w:hAnsi="Arial" w:cs="Arial"/>
          <w:sz w:val="24"/>
          <w:szCs w:val="24"/>
        </w:rPr>
      </w:pPr>
      <w:r w:rsidRPr="004D477D">
        <w:rPr>
          <w:rFonts w:ascii="Arial" w:hAnsi="Arial" w:cs="Arial"/>
          <w:sz w:val="24"/>
          <w:szCs w:val="24"/>
        </w:rPr>
        <w:t>Ikatan peptida pada protein dapat dihidrolisa dengan bantuan asam dalam keadaan panas, begitu pula basa dan enzima. Protein yang akan dihidrolis</w:t>
      </w:r>
      <w:r w:rsidR="00460826" w:rsidRPr="004D477D">
        <w:rPr>
          <w:rFonts w:ascii="Arial" w:hAnsi="Arial" w:cs="Arial"/>
          <w:sz w:val="24"/>
          <w:szCs w:val="24"/>
        </w:rPr>
        <w:t>is dicampur dengan sejumlah HCL</w:t>
      </w:r>
      <w:r w:rsidRPr="004D477D">
        <w:rPr>
          <w:rFonts w:ascii="Arial" w:hAnsi="Arial" w:cs="Arial"/>
          <w:sz w:val="24"/>
          <w:szCs w:val="24"/>
        </w:rPr>
        <w:t>(6N)</w:t>
      </w:r>
      <w:r w:rsidR="00460826" w:rsidRPr="004D477D">
        <w:rPr>
          <w:rFonts w:ascii="Arial" w:hAnsi="Arial" w:cs="Arial"/>
          <w:sz w:val="24"/>
          <w:szCs w:val="24"/>
        </w:rPr>
        <w:t xml:space="preserve"> dan dipanaskan dengan suhu 100–</w:t>
      </w:r>
      <w:r w:rsidRPr="004D477D">
        <w:rPr>
          <w:rFonts w:ascii="Arial" w:hAnsi="Arial" w:cs="Arial"/>
          <w:sz w:val="24"/>
          <w:szCs w:val="24"/>
        </w:rPr>
        <w:t>200</w:t>
      </w:r>
      <w:r w:rsidRPr="004D477D">
        <w:rPr>
          <w:rFonts w:ascii="Arial" w:hAnsi="Arial" w:cs="Arial"/>
          <w:sz w:val="24"/>
          <w:szCs w:val="24"/>
          <w:vertAlign w:val="superscript"/>
        </w:rPr>
        <w:t>0</w:t>
      </w:r>
      <w:r w:rsidRPr="004D477D">
        <w:rPr>
          <w:rFonts w:ascii="Arial" w:hAnsi="Arial" w:cs="Arial"/>
          <w:sz w:val="24"/>
          <w:szCs w:val="24"/>
        </w:rPr>
        <w:t>C dalam keadaan vacuum. Sebelum dihidrolisa paling sedikit ada 3 ti</w:t>
      </w:r>
      <w:r w:rsidR="008E15BB" w:rsidRPr="004D477D">
        <w:rPr>
          <w:rFonts w:ascii="Arial" w:hAnsi="Arial" w:cs="Arial"/>
          <w:sz w:val="24"/>
          <w:szCs w:val="24"/>
        </w:rPr>
        <w:t>ngkat pemecahan, yaitu metaprota</w:t>
      </w:r>
      <w:r w:rsidRPr="004D477D">
        <w:rPr>
          <w:rFonts w:ascii="Arial" w:hAnsi="Arial" w:cs="Arial"/>
          <w:sz w:val="24"/>
          <w:szCs w:val="24"/>
        </w:rPr>
        <w:t>in</w:t>
      </w:r>
      <w:r w:rsidR="008E15BB" w:rsidRPr="004D477D">
        <w:rPr>
          <w:rFonts w:ascii="Arial" w:hAnsi="Arial" w:cs="Arial"/>
          <w:sz w:val="24"/>
          <w:szCs w:val="24"/>
        </w:rPr>
        <w:t xml:space="preserve"> </w:t>
      </w:r>
      <w:r w:rsidRPr="004D477D">
        <w:rPr>
          <w:rFonts w:ascii="Arial" w:hAnsi="Arial" w:cs="Arial"/>
          <w:sz w:val="24"/>
          <w:szCs w:val="24"/>
        </w:rPr>
        <w:t>---</w:t>
      </w:r>
      <w:r w:rsidR="008E15BB" w:rsidRPr="004D477D">
        <w:rPr>
          <w:rFonts w:ascii="Arial" w:hAnsi="Arial" w:cs="Arial"/>
          <w:sz w:val="24"/>
          <w:szCs w:val="24"/>
        </w:rPr>
        <w:t xml:space="preserve"> </w:t>
      </w:r>
      <w:r w:rsidRPr="004D477D">
        <w:rPr>
          <w:rFonts w:ascii="Arial" w:hAnsi="Arial" w:cs="Arial"/>
          <w:sz w:val="24"/>
          <w:szCs w:val="24"/>
        </w:rPr>
        <w:t>protease dan pepton</w:t>
      </w:r>
      <w:r w:rsidR="008E15BB" w:rsidRPr="004D477D">
        <w:rPr>
          <w:rFonts w:ascii="Arial" w:hAnsi="Arial" w:cs="Arial"/>
          <w:sz w:val="24"/>
          <w:szCs w:val="24"/>
        </w:rPr>
        <w:t xml:space="preserve"> </w:t>
      </w:r>
      <w:r w:rsidRPr="004D477D">
        <w:rPr>
          <w:rFonts w:ascii="Arial" w:hAnsi="Arial" w:cs="Arial"/>
          <w:sz w:val="24"/>
          <w:szCs w:val="24"/>
        </w:rPr>
        <w:t>---</w:t>
      </w:r>
      <w:r w:rsidR="008E15BB" w:rsidRPr="004D477D">
        <w:rPr>
          <w:rFonts w:ascii="Arial" w:hAnsi="Arial" w:cs="Arial"/>
          <w:sz w:val="24"/>
          <w:szCs w:val="24"/>
        </w:rPr>
        <w:t xml:space="preserve"> </w:t>
      </w:r>
      <w:r w:rsidRPr="004D477D">
        <w:rPr>
          <w:rFonts w:ascii="Arial" w:hAnsi="Arial" w:cs="Arial"/>
          <w:sz w:val="24"/>
          <w:szCs w:val="24"/>
        </w:rPr>
        <w:t>peptide sederhana.</w:t>
      </w:r>
    </w:p>
    <w:p w:rsidR="008E15BB" w:rsidRPr="004D477D" w:rsidRDefault="008E15BB" w:rsidP="00160922">
      <w:pPr>
        <w:spacing w:line="360" w:lineRule="auto"/>
        <w:ind w:left="360"/>
        <w:jc w:val="both"/>
        <w:rPr>
          <w:rFonts w:ascii="Arial" w:hAnsi="Arial" w:cs="Arial"/>
          <w:sz w:val="24"/>
          <w:szCs w:val="24"/>
        </w:rPr>
      </w:pPr>
      <w:r w:rsidRPr="004D477D">
        <w:rPr>
          <w:rFonts w:ascii="Arial" w:hAnsi="Arial" w:cs="Arial"/>
          <w:sz w:val="24"/>
          <w:szCs w:val="24"/>
        </w:rPr>
        <w:t xml:space="preserve">Bila HCL digunakan maka ada beberapa asam amino rusak seperti triptopan, serina dan treonin. Bila digunakan NaOH pekat pada suhu </w:t>
      </w:r>
      <w:r w:rsidRPr="004D477D">
        <w:rPr>
          <w:rFonts w:ascii="Arial" w:hAnsi="Arial" w:cs="Arial"/>
          <w:sz w:val="24"/>
          <w:szCs w:val="24"/>
        </w:rPr>
        <w:lastRenderedPageBreak/>
        <w:t>tinggi (mendidih) akan merusakkan asam amino yaitu Sisteina, sistina dan treonina.</w:t>
      </w:r>
    </w:p>
    <w:p w:rsidR="00C91C40" w:rsidRPr="004D477D" w:rsidRDefault="00C91C40" w:rsidP="00160922">
      <w:pPr>
        <w:pStyle w:val="ListParagraph"/>
        <w:numPr>
          <w:ilvl w:val="0"/>
          <w:numId w:val="3"/>
        </w:numPr>
        <w:spacing w:line="360" w:lineRule="auto"/>
        <w:ind w:left="360"/>
        <w:jc w:val="both"/>
        <w:rPr>
          <w:rFonts w:ascii="Arial" w:hAnsi="Arial" w:cs="Arial"/>
          <w:sz w:val="24"/>
          <w:szCs w:val="24"/>
        </w:rPr>
      </w:pPr>
      <w:r w:rsidRPr="004D477D">
        <w:rPr>
          <w:rFonts w:ascii="Arial" w:hAnsi="Arial" w:cs="Arial"/>
          <w:sz w:val="24"/>
          <w:szCs w:val="24"/>
        </w:rPr>
        <w:t>Protein memberikan reaksi pengendapan terhadap:</w:t>
      </w:r>
    </w:p>
    <w:p w:rsidR="008E15BB" w:rsidRPr="004D477D" w:rsidRDefault="008E15BB" w:rsidP="00160922">
      <w:pPr>
        <w:pStyle w:val="ListParagraph"/>
        <w:numPr>
          <w:ilvl w:val="0"/>
          <w:numId w:val="4"/>
        </w:numPr>
        <w:spacing w:line="360" w:lineRule="auto"/>
        <w:jc w:val="both"/>
        <w:rPr>
          <w:rFonts w:ascii="Arial" w:hAnsi="Arial" w:cs="Arial"/>
          <w:sz w:val="24"/>
          <w:szCs w:val="24"/>
        </w:rPr>
      </w:pPr>
      <w:r w:rsidRPr="004D477D">
        <w:rPr>
          <w:rFonts w:ascii="Arial" w:hAnsi="Arial" w:cs="Arial"/>
          <w:sz w:val="24"/>
          <w:szCs w:val="24"/>
        </w:rPr>
        <w:t>Ammonium sulfat dan alkohol pekat.</w:t>
      </w:r>
    </w:p>
    <w:p w:rsidR="008E15BB" w:rsidRPr="004D477D" w:rsidRDefault="008E15BB" w:rsidP="00160922">
      <w:pPr>
        <w:pStyle w:val="ListParagraph"/>
        <w:numPr>
          <w:ilvl w:val="0"/>
          <w:numId w:val="4"/>
        </w:numPr>
        <w:spacing w:line="360" w:lineRule="auto"/>
        <w:jc w:val="both"/>
        <w:rPr>
          <w:rFonts w:ascii="Arial" w:hAnsi="Arial" w:cs="Arial"/>
          <w:sz w:val="24"/>
          <w:szCs w:val="24"/>
        </w:rPr>
      </w:pPr>
      <w:r w:rsidRPr="004D477D">
        <w:rPr>
          <w:rFonts w:ascii="Arial" w:hAnsi="Arial" w:cs="Arial"/>
          <w:sz w:val="24"/>
          <w:szCs w:val="24"/>
        </w:rPr>
        <w:t>Ion positif logam berat (Cu, Fe, Pb, Hg, Za, Zn, Ca)</w:t>
      </w:r>
    </w:p>
    <w:p w:rsidR="008E15BB" w:rsidRPr="004D477D" w:rsidRDefault="008E15BB" w:rsidP="00160922">
      <w:pPr>
        <w:pStyle w:val="ListParagraph"/>
        <w:numPr>
          <w:ilvl w:val="0"/>
          <w:numId w:val="4"/>
        </w:numPr>
        <w:spacing w:line="360" w:lineRule="auto"/>
        <w:jc w:val="both"/>
        <w:rPr>
          <w:rFonts w:ascii="Arial" w:hAnsi="Arial" w:cs="Arial"/>
          <w:sz w:val="24"/>
          <w:szCs w:val="24"/>
        </w:rPr>
      </w:pPr>
      <w:r w:rsidRPr="004D477D">
        <w:rPr>
          <w:rFonts w:ascii="Arial" w:hAnsi="Arial" w:cs="Arial"/>
          <w:sz w:val="24"/>
          <w:szCs w:val="24"/>
        </w:rPr>
        <w:t>Mineral asam pekat</w:t>
      </w:r>
    </w:p>
    <w:p w:rsidR="000B6376" w:rsidRPr="00A75BC6" w:rsidRDefault="008E15BB" w:rsidP="00160922">
      <w:pPr>
        <w:pStyle w:val="ListParagraph"/>
        <w:numPr>
          <w:ilvl w:val="0"/>
          <w:numId w:val="4"/>
        </w:numPr>
        <w:spacing w:line="360" w:lineRule="auto"/>
        <w:jc w:val="both"/>
        <w:rPr>
          <w:rFonts w:ascii="Arial" w:hAnsi="Arial" w:cs="Arial"/>
          <w:sz w:val="24"/>
          <w:szCs w:val="24"/>
        </w:rPr>
      </w:pPr>
      <w:r w:rsidRPr="004D477D">
        <w:rPr>
          <w:rFonts w:ascii="Arial" w:hAnsi="Arial" w:cs="Arial"/>
          <w:sz w:val="24"/>
          <w:szCs w:val="24"/>
        </w:rPr>
        <w:t>Pemanasan</w:t>
      </w:r>
    </w:p>
    <w:p w:rsidR="008E15BB" w:rsidRPr="004D477D" w:rsidRDefault="000B6376" w:rsidP="00160922">
      <w:pPr>
        <w:spacing w:line="360" w:lineRule="auto"/>
        <w:jc w:val="both"/>
        <w:rPr>
          <w:rFonts w:ascii="Arial" w:hAnsi="Arial" w:cs="Arial"/>
          <w:b/>
          <w:sz w:val="24"/>
          <w:szCs w:val="24"/>
        </w:rPr>
      </w:pPr>
      <w:r w:rsidRPr="004D477D">
        <w:rPr>
          <w:rFonts w:ascii="Arial" w:hAnsi="Arial" w:cs="Arial"/>
          <w:b/>
          <w:sz w:val="24"/>
          <w:szCs w:val="24"/>
        </w:rPr>
        <w:t xml:space="preserve">Percobaan 1. </w:t>
      </w:r>
      <w:r w:rsidR="00787ACC" w:rsidRPr="004D477D">
        <w:rPr>
          <w:rFonts w:ascii="Arial" w:hAnsi="Arial" w:cs="Arial"/>
          <w:b/>
          <w:sz w:val="24"/>
          <w:szCs w:val="24"/>
        </w:rPr>
        <w:t xml:space="preserve">: </w:t>
      </w:r>
      <w:r w:rsidRPr="004D477D">
        <w:rPr>
          <w:rFonts w:ascii="Arial" w:hAnsi="Arial" w:cs="Arial"/>
          <w:b/>
          <w:sz w:val="24"/>
          <w:szCs w:val="24"/>
        </w:rPr>
        <w:t>Denaturasi oleh panas dan pH yang ekstrim</w:t>
      </w:r>
    </w:p>
    <w:p w:rsidR="000B6376" w:rsidRPr="004D477D" w:rsidRDefault="000B637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3 tabung reaksi yang bersih</w:t>
      </w:r>
    </w:p>
    <w:p w:rsidR="000B6376" w:rsidRPr="004D477D" w:rsidRDefault="000B637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Isilah masing – masing 5 ml larutan protein (missal larutan putih telur)</w:t>
      </w:r>
    </w:p>
    <w:p w:rsidR="000B6376" w:rsidRPr="004D477D" w:rsidRDefault="000B6376"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Kemudian ke dalam masing – masing tabung ditambahkan larutan sebagai berikut:</w:t>
      </w:r>
    </w:p>
    <w:tbl>
      <w:tblPr>
        <w:tblStyle w:val="TableGrid"/>
        <w:tblW w:w="0" w:type="auto"/>
        <w:jc w:val="center"/>
        <w:tblInd w:w="198" w:type="dxa"/>
        <w:tblLook w:val="04A0"/>
      </w:tblPr>
      <w:tblGrid>
        <w:gridCol w:w="1418"/>
        <w:gridCol w:w="6538"/>
      </w:tblGrid>
      <w:tr w:rsidR="000B6376" w:rsidRPr="004D477D" w:rsidTr="00160922">
        <w:trPr>
          <w:jc w:val="center"/>
        </w:trPr>
        <w:tc>
          <w:tcPr>
            <w:tcW w:w="1418" w:type="dxa"/>
          </w:tcPr>
          <w:p w:rsidR="000B6376" w:rsidRPr="004D477D" w:rsidRDefault="000B6376" w:rsidP="000B6376">
            <w:pPr>
              <w:spacing w:line="360" w:lineRule="auto"/>
              <w:jc w:val="center"/>
              <w:rPr>
                <w:rFonts w:ascii="Arial" w:hAnsi="Arial" w:cs="Arial"/>
                <w:sz w:val="24"/>
                <w:szCs w:val="24"/>
              </w:rPr>
            </w:pPr>
            <w:r w:rsidRPr="004D477D">
              <w:rPr>
                <w:rFonts w:ascii="Arial" w:hAnsi="Arial" w:cs="Arial"/>
                <w:sz w:val="24"/>
                <w:szCs w:val="24"/>
              </w:rPr>
              <w:t>No tabung</w:t>
            </w:r>
          </w:p>
        </w:tc>
        <w:tc>
          <w:tcPr>
            <w:tcW w:w="6538" w:type="dxa"/>
          </w:tcPr>
          <w:p w:rsidR="000B6376" w:rsidRPr="004D477D" w:rsidRDefault="000B6376" w:rsidP="000B6376">
            <w:pPr>
              <w:spacing w:line="360" w:lineRule="auto"/>
              <w:jc w:val="center"/>
              <w:rPr>
                <w:rFonts w:ascii="Arial" w:hAnsi="Arial" w:cs="Arial"/>
                <w:sz w:val="24"/>
                <w:szCs w:val="24"/>
              </w:rPr>
            </w:pPr>
            <w:r w:rsidRPr="004D477D">
              <w:rPr>
                <w:rFonts w:ascii="Arial" w:hAnsi="Arial" w:cs="Arial"/>
                <w:sz w:val="24"/>
                <w:szCs w:val="24"/>
              </w:rPr>
              <w:t>Larutan</w:t>
            </w:r>
          </w:p>
        </w:tc>
      </w:tr>
      <w:tr w:rsidR="000B6376" w:rsidRPr="004D477D" w:rsidTr="00160922">
        <w:trPr>
          <w:jc w:val="center"/>
        </w:trPr>
        <w:tc>
          <w:tcPr>
            <w:tcW w:w="1418" w:type="dxa"/>
          </w:tcPr>
          <w:p w:rsidR="000B6376" w:rsidRPr="004D477D" w:rsidRDefault="000B6376" w:rsidP="000B6376">
            <w:pPr>
              <w:spacing w:line="360" w:lineRule="auto"/>
              <w:jc w:val="center"/>
              <w:rPr>
                <w:rFonts w:ascii="Arial" w:hAnsi="Arial" w:cs="Arial"/>
                <w:sz w:val="24"/>
                <w:szCs w:val="24"/>
              </w:rPr>
            </w:pPr>
            <w:r w:rsidRPr="004D477D">
              <w:rPr>
                <w:rFonts w:ascii="Arial" w:hAnsi="Arial" w:cs="Arial"/>
                <w:sz w:val="24"/>
                <w:szCs w:val="24"/>
              </w:rPr>
              <w:t>1</w:t>
            </w:r>
          </w:p>
        </w:tc>
        <w:tc>
          <w:tcPr>
            <w:tcW w:w="6538" w:type="dxa"/>
          </w:tcPr>
          <w:p w:rsidR="000B6376" w:rsidRPr="004D477D" w:rsidRDefault="000B6376" w:rsidP="000B6376">
            <w:pPr>
              <w:spacing w:line="360" w:lineRule="auto"/>
              <w:ind w:firstLine="387"/>
              <w:rPr>
                <w:rFonts w:ascii="Arial" w:hAnsi="Arial" w:cs="Arial"/>
                <w:sz w:val="24"/>
                <w:szCs w:val="24"/>
              </w:rPr>
            </w:pPr>
            <w:r w:rsidRPr="004D477D">
              <w:rPr>
                <w:rFonts w:ascii="Arial" w:hAnsi="Arial" w:cs="Arial"/>
                <w:sz w:val="24"/>
                <w:szCs w:val="24"/>
              </w:rPr>
              <w:t>0,5 ml 1N HCL</w:t>
            </w:r>
          </w:p>
        </w:tc>
      </w:tr>
      <w:tr w:rsidR="000B6376" w:rsidRPr="004D477D" w:rsidTr="00160922">
        <w:trPr>
          <w:jc w:val="center"/>
        </w:trPr>
        <w:tc>
          <w:tcPr>
            <w:tcW w:w="1418" w:type="dxa"/>
          </w:tcPr>
          <w:p w:rsidR="000B6376" w:rsidRPr="004D477D" w:rsidRDefault="000B6376" w:rsidP="000B6376">
            <w:pPr>
              <w:spacing w:line="360" w:lineRule="auto"/>
              <w:jc w:val="center"/>
              <w:rPr>
                <w:rFonts w:ascii="Arial" w:hAnsi="Arial" w:cs="Arial"/>
                <w:sz w:val="24"/>
                <w:szCs w:val="24"/>
              </w:rPr>
            </w:pPr>
            <w:r w:rsidRPr="004D477D">
              <w:rPr>
                <w:rFonts w:ascii="Arial" w:hAnsi="Arial" w:cs="Arial"/>
                <w:sz w:val="24"/>
                <w:szCs w:val="24"/>
              </w:rPr>
              <w:t>2</w:t>
            </w:r>
          </w:p>
        </w:tc>
        <w:tc>
          <w:tcPr>
            <w:tcW w:w="6538" w:type="dxa"/>
          </w:tcPr>
          <w:p w:rsidR="000B6376" w:rsidRPr="004D477D" w:rsidRDefault="00787ACC" w:rsidP="000B6376">
            <w:pPr>
              <w:spacing w:line="360" w:lineRule="auto"/>
              <w:ind w:firstLine="387"/>
              <w:rPr>
                <w:rFonts w:ascii="Arial" w:hAnsi="Arial" w:cs="Arial"/>
                <w:sz w:val="24"/>
                <w:szCs w:val="24"/>
              </w:rPr>
            </w:pPr>
            <w:r w:rsidRPr="004D477D">
              <w:rPr>
                <w:rFonts w:ascii="Arial" w:hAnsi="Arial" w:cs="Arial"/>
                <w:sz w:val="24"/>
                <w:szCs w:val="24"/>
              </w:rPr>
              <w:t>0,5 ml 1N NaOH</w:t>
            </w:r>
          </w:p>
        </w:tc>
      </w:tr>
      <w:tr w:rsidR="000B6376" w:rsidRPr="004D477D" w:rsidTr="00160922">
        <w:trPr>
          <w:jc w:val="center"/>
        </w:trPr>
        <w:tc>
          <w:tcPr>
            <w:tcW w:w="1418" w:type="dxa"/>
          </w:tcPr>
          <w:p w:rsidR="000B6376" w:rsidRPr="004D477D" w:rsidRDefault="000B6376" w:rsidP="000B6376">
            <w:pPr>
              <w:spacing w:line="360" w:lineRule="auto"/>
              <w:jc w:val="center"/>
              <w:rPr>
                <w:rFonts w:ascii="Arial" w:hAnsi="Arial" w:cs="Arial"/>
                <w:sz w:val="24"/>
                <w:szCs w:val="24"/>
              </w:rPr>
            </w:pPr>
            <w:r w:rsidRPr="004D477D">
              <w:rPr>
                <w:rFonts w:ascii="Arial" w:hAnsi="Arial" w:cs="Arial"/>
                <w:sz w:val="24"/>
                <w:szCs w:val="24"/>
              </w:rPr>
              <w:t>3</w:t>
            </w:r>
          </w:p>
        </w:tc>
        <w:tc>
          <w:tcPr>
            <w:tcW w:w="6538" w:type="dxa"/>
          </w:tcPr>
          <w:p w:rsidR="000B6376" w:rsidRPr="004D477D" w:rsidRDefault="00787ACC" w:rsidP="00787ACC">
            <w:pPr>
              <w:spacing w:line="360" w:lineRule="auto"/>
              <w:ind w:firstLine="387"/>
              <w:rPr>
                <w:rFonts w:ascii="Arial" w:hAnsi="Arial" w:cs="Arial"/>
                <w:sz w:val="24"/>
                <w:szCs w:val="24"/>
              </w:rPr>
            </w:pPr>
            <w:r w:rsidRPr="004D477D">
              <w:rPr>
                <w:rFonts w:ascii="Arial" w:hAnsi="Arial" w:cs="Arial"/>
                <w:sz w:val="24"/>
                <w:szCs w:val="24"/>
              </w:rPr>
              <w:t>0,5 ml air suling</w:t>
            </w:r>
          </w:p>
        </w:tc>
      </w:tr>
    </w:tbl>
    <w:p w:rsidR="000B6376" w:rsidRPr="004D477D" w:rsidRDefault="000B6376" w:rsidP="00787ACC">
      <w:pPr>
        <w:spacing w:after="0" w:line="360" w:lineRule="auto"/>
        <w:rPr>
          <w:rFonts w:ascii="Arial" w:hAnsi="Arial" w:cs="Arial"/>
          <w:sz w:val="24"/>
          <w:szCs w:val="24"/>
        </w:rPr>
      </w:pPr>
    </w:p>
    <w:p w:rsidR="000B6376" w:rsidRPr="004D477D" w:rsidRDefault="00787AC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Masukkan semua tabung ke dalam penangas air mendidih selama 10 menit.</w:t>
      </w:r>
    </w:p>
    <w:p w:rsidR="00787ACC" w:rsidRPr="004D477D" w:rsidRDefault="00787AC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 mana yang menggumpal paling awal dan mana yang menggumpal paling akhir.</w:t>
      </w:r>
    </w:p>
    <w:p w:rsidR="00787ACC" w:rsidRPr="004D477D" w:rsidRDefault="00787AC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Didinginkan dan netralkan; tabung 1 dinetralkan dengan 0,1N NaOH dan tabung ke-2 dinetralkan dengan larutan 0,1N HCL (periksa dengan kertas pH)</w:t>
      </w:r>
    </w:p>
    <w:p w:rsidR="00787ACC" w:rsidRPr="00160922" w:rsidRDefault="00787AC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 perubahan yang terjadi.</w:t>
      </w:r>
    </w:p>
    <w:p w:rsidR="00160922" w:rsidRDefault="00160922" w:rsidP="00160922">
      <w:pPr>
        <w:spacing w:line="360" w:lineRule="auto"/>
        <w:jc w:val="both"/>
        <w:rPr>
          <w:rFonts w:ascii="Arial" w:hAnsi="Arial" w:cs="Arial"/>
          <w:sz w:val="24"/>
          <w:szCs w:val="24"/>
          <w:lang w:val="id-ID"/>
        </w:rPr>
      </w:pPr>
    </w:p>
    <w:p w:rsidR="00160922" w:rsidRPr="00160922" w:rsidRDefault="00160922" w:rsidP="00160922">
      <w:pPr>
        <w:spacing w:line="360" w:lineRule="auto"/>
        <w:jc w:val="both"/>
        <w:rPr>
          <w:rFonts w:ascii="Arial" w:hAnsi="Arial" w:cs="Arial"/>
          <w:sz w:val="24"/>
          <w:szCs w:val="24"/>
          <w:lang w:val="id-ID"/>
        </w:rPr>
      </w:pPr>
    </w:p>
    <w:p w:rsidR="00787ACC" w:rsidRPr="004D477D" w:rsidRDefault="00787ACC" w:rsidP="00787ACC">
      <w:pPr>
        <w:spacing w:line="360" w:lineRule="auto"/>
        <w:rPr>
          <w:rFonts w:ascii="Arial" w:hAnsi="Arial" w:cs="Arial"/>
          <w:b/>
          <w:sz w:val="24"/>
          <w:szCs w:val="24"/>
        </w:rPr>
      </w:pPr>
      <w:r w:rsidRPr="004D477D">
        <w:rPr>
          <w:rFonts w:ascii="Arial" w:hAnsi="Arial" w:cs="Arial"/>
          <w:b/>
          <w:sz w:val="24"/>
          <w:szCs w:val="24"/>
        </w:rPr>
        <w:lastRenderedPageBreak/>
        <w:t xml:space="preserve">Percobaan 2. : </w:t>
      </w:r>
      <w:r w:rsidR="00DC35E4" w:rsidRPr="004D477D">
        <w:rPr>
          <w:rFonts w:ascii="Arial" w:hAnsi="Arial" w:cs="Arial"/>
          <w:b/>
          <w:sz w:val="24"/>
          <w:szCs w:val="24"/>
        </w:rPr>
        <w:t>Presipitasi dengan logam berat</w:t>
      </w:r>
    </w:p>
    <w:p w:rsidR="00DC35E4" w:rsidRPr="004D477D" w:rsidRDefault="00DC35E4"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siapkan 1 tabung reaksi yang</w:t>
      </w:r>
      <w:r w:rsidR="006577E2" w:rsidRPr="004D477D">
        <w:rPr>
          <w:rFonts w:ascii="Arial" w:hAnsi="Arial" w:cs="Arial"/>
          <w:sz w:val="24"/>
          <w:szCs w:val="24"/>
        </w:rPr>
        <w:t xml:space="preserve"> b</w:t>
      </w:r>
      <w:r w:rsidRPr="004D477D">
        <w:rPr>
          <w:rFonts w:ascii="Arial" w:hAnsi="Arial" w:cs="Arial"/>
          <w:sz w:val="24"/>
          <w:szCs w:val="24"/>
        </w:rPr>
        <w:t>ersih</w:t>
      </w:r>
    </w:p>
    <w:p w:rsidR="00DC35E4" w:rsidRPr="004D477D" w:rsidRDefault="00DC35E4"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masukkan ke dalam tabung 2 ml larutan protein encer (larutan putih telur), ditambahkan setetes demi setetes larutan ZnSO</w:t>
      </w:r>
      <w:r w:rsidRPr="004D477D">
        <w:rPr>
          <w:rFonts w:ascii="Arial" w:hAnsi="Arial" w:cs="Arial"/>
          <w:sz w:val="24"/>
          <w:szCs w:val="24"/>
          <w:vertAlign w:val="subscript"/>
        </w:rPr>
        <w:t>4</w:t>
      </w:r>
      <w:r w:rsidRPr="004D477D">
        <w:rPr>
          <w:rFonts w:ascii="Arial" w:hAnsi="Arial" w:cs="Arial"/>
          <w:sz w:val="24"/>
          <w:szCs w:val="24"/>
        </w:rPr>
        <w:t xml:space="preserve"> encer, catat perubahan yang terjadi.</w:t>
      </w:r>
    </w:p>
    <w:p w:rsidR="00DC35E4" w:rsidRPr="00A75BC6" w:rsidRDefault="00DC35E4"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Tambahkan pereaksi tersebut sehingga berlebihan. Catat apa yang terjadi.</w:t>
      </w:r>
    </w:p>
    <w:p w:rsidR="00DC35E4" w:rsidRPr="004D477D" w:rsidRDefault="00DC35E4" w:rsidP="00160922">
      <w:pPr>
        <w:spacing w:line="360" w:lineRule="auto"/>
        <w:jc w:val="both"/>
        <w:rPr>
          <w:rFonts w:ascii="Arial" w:hAnsi="Arial" w:cs="Arial"/>
          <w:b/>
          <w:sz w:val="24"/>
          <w:szCs w:val="24"/>
        </w:rPr>
      </w:pPr>
      <w:r w:rsidRPr="004D477D">
        <w:rPr>
          <w:rFonts w:ascii="Arial" w:hAnsi="Arial" w:cs="Arial"/>
          <w:b/>
          <w:sz w:val="24"/>
          <w:szCs w:val="24"/>
        </w:rPr>
        <w:t>Percobaan 3. : Reaksi Biuret</w:t>
      </w:r>
    </w:p>
    <w:p w:rsidR="00DC35E4" w:rsidRPr="004D477D" w:rsidRDefault="006577E2"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1 tabung reaksi untuk diisi 2 ml larutan protein (larutan putih telur) ditambahkan 2 ml KOH 10% atau 1 ml NaOH 40%</w:t>
      </w:r>
    </w:p>
    <w:p w:rsidR="006577E2" w:rsidRPr="004D477D" w:rsidRDefault="006577E2"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Ditambahkan beberapa tetes (5 tetes) larutan CuSO</w:t>
      </w:r>
      <w:r w:rsidRPr="004D477D">
        <w:rPr>
          <w:rFonts w:ascii="Arial" w:hAnsi="Arial" w:cs="Arial"/>
          <w:sz w:val="24"/>
          <w:szCs w:val="24"/>
          <w:vertAlign w:val="subscript"/>
        </w:rPr>
        <w:t>4</w:t>
      </w:r>
      <w:r w:rsidRPr="004D477D">
        <w:rPr>
          <w:rFonts w:ascii="Arial" w:hAnsi="Arial" w:cs="Arial"/>
          <w:sz w:val="24"/>
          <w:szCs w:val="24"/>
        </w:rPr>
        <w:t xml:space="preserve"> 0,1%</w:t>
      </w:r>
    </w:p>
    <w:p w:rsidR="006577E2" w:rsidRPr="004D477D" w:rsidRDefault="006577E2"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Campur dengan baik dan amati warna yang terjadi</w:t>
      </w:r>
    </w:p>
    <w:p w:rsidR="00BD0E6F" w:rsidRPr="00A75BC6" w:rsidRDefault="006577E2"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 xml:space="preserve">Ulangi percobaan tersebut sekali lagi dengan menggunakan </w:t>
      </w:r>
      <w:r w:rsidR="00460826" w:rsidRPr="004D477D">
        <w:rPr>
          <w:rFonts w:ascii="Arial" w:hAnsi="Arial" w:cs="Arial"/>
          <w:sz w:val="24"/>
          <w:szCs w:val="24"/>
        </w:rPr>
        <w:t>2 ml air suling sebagai kontrol</w:t>
      </w:r>
      <w:r w:rsidR="00460826" w:rsidRPr="004D477D">
        <w:rPr>
          <w:rFonts w:ascii="Arial" w:hAnsi="Arial" w:cs="Arial"/>
          <w:sz w:val="24"/>
          <w:szCs w:val="24"/>
          <w:lang w:val="id-ID"/>
        </w:rPr>
        <w:t>.</w:t>
      </w:r>
    </w:p>
    <w:p w:rsidR="006577E2" w:rsidRPr="004D477D" w:rsidRDefault="006577E2" w:rsidP="00160922">
      <w:pPr>
        <w:spacing w:line="360" w:lineRule="auto"/>
        <w:jc w:val="both"/>
        <w:rPr>
          <w:rFonts w:ascii="Arial" w:hAnsi="Arial" w:cs="Arial"/>
          <w:b/>
          <w:sz w:val="24"/>
          <w:szCs w:val="24"/>
        </w:rPr>
      </w:pPr>
      <w:r w:rsidRPr="004D477D">
        <w:rPr>
          <w:rFonts w:ascii="Arial" w:hAnsi="Arial" w:cs="Arial"/>
          <w:b/>
          <w:sz w:val="24"/>
          <w:szCs w:val="24"/>
        </w:rPr>
        <w:t>Percobaan 4. : Reaksi Ninhidrin</w:t>
      </w:r>
    </w:p>
    <w:p w:rsidR="006577E2" w:rsidRPr="004D477D" w:rsidRDefault="006577E2"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Siapkan 2 tabung reaksi bersih</w:t>
      </w:r>
    </w:p>
    <w:p w:rsidR="006577E2" w:rsidRPr="004D477D" w:rsidRDefault="006577E2"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Masukkan 4 ml kasein 2% atau 1 ml 0,1M glysin ke dalamnya</w:t>
      </w:r>
    </w:p>
    <w:p w:rsidR="006577E2" w:rsidRPr="004D477D" w:rsidRDefault="006577E2"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Tambah 1 ml larutan ninhidrin 0,1%</w:t>
      </w:r>
    </w:p>
    <w:p w:rsidR="006577E2" w:rsidRPr="004D477D" w:rsidRDefault="006577E2"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Campur baik – baik dan biarkan selama 1 – 2 menit</w:t>
      </w:r>
    </w:p>
    <w:p w:rsidR="00460826" w:rsidRPr="00A75BC6" w:rsidRDefault="006577E2"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Catat warna yang timbul</w:t>
      </w:r>
      <w:r w:rsidR="00A75BC6">
        <w:rPr>
          <w:rFonts w:ascii="Arial" w:hAnsi="Arial" w:cs="Arial"/>
          <w:sz w:val="24"/>
          <w:szCs w:val="24"/>
          <w:lang w:val="id-ID"/>
        </w:rPr>
        <w:t>.</w:t>
      </w:r>
    </w:p>
    <w:p w:rsidR="00DC35E4" w:rsidRPr="004D477D" w:rsidRDefault="006577E2" w:rsidP="00DC35E4">
      <w:pPr>
        <w:spacing w:line="360" w:lineRule="auto"/>
        <w:rPr>
          <w:rFonts w:ascii="Arial" w:hAnsi="Arial" w:cs="Arial"/>
          <w:b/>
          <w:sz w:val="24"/>
          <w:szCs w:val="24"/>
        </w:rPr>
      </w:pPr>
      <w:r w:rsidRPr="004D477D">
        <w:rPr>
          <w:rFonts w:ascii="Arial" w:hAnsi="Arial" w:cs="Arial"/>
          <w:b/>
          <w:sz w:val="24"/>
          <w:szCs w:val="24"/>
        </w:rPr>
        <w:t>Percobaan 5. : Pengujian Protein dari suatu bahan</w:t>
      </w:r>
    </w:p>
    <w:p w:rsidR="00DC35E4" w:rsidRPr="004D477D" w:rsidRDefault="006D298A"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Siapkan 3 macam bahan (tepung gaplek, tepung kedelai, tepung beras)</w:t>
      </w:r>
    </w:p>
    <w:p w:rsidR="006D298A" w:rsidRPr="004D477D" w:rsidRDefault="006D298A"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 xml:space="preserve">Ambil </w:t>
      </w:r>
      <w:r w:rsidR="00BD0E6F" w:rsidRPr="004D477D">
        <w:rPr>
          <w:rFonts w:ascii="Arial" w:hAnsi="Arial" w:cs="Arial"/>
          <w:sz w:val="24"/>
          <w:szCs w:val="24"/>
        </w:rPr>
        <w:t>masing</w:t>
      </w:r>
      <w:r w:rsidRPr="004D477D">
        <w:rPr>
          <w:rFonts w:ascii="Arial" w:hAnsi="Arial" w:cs="Arial"/>
          <w:sz w:val="24"/>
          <w:szCs w:val="24"/>
        </w:rPr>
        <w:t xml:space="preserve">–masing ±1 </w:t>
      </w:r>
      <w:r w:rsidR="00BD0E6F" w:rsidRPr="004D477D">
        <w:rPr>
          <w:rFonts w:ascii="Arial" w:hAnsi="Arial" w:cs="Arial"/>
          <w:sz w:val="24"/>
          <w:szCs w:val="24"/>
        </w:rPr>
        <w:t>sendok makan, tambahkan air 100</w:t>
      </w:r>
      <w:r w:rsidRPr="004D477D">
        <w:rPr>
          <w:rFonts w:ascii="Arial" w:hAnsi="Arial" w:cs="Arial"/>
          <w:sz w:val="24"/>
          <w:szCs w:val="24"/>
        </w:rPr>
        <w:t xml:space="preserve">ml dalam erlenmeyer, kemudian dipanaskan dalam penangas air 60 </w:t>
      </w:r>
      <w:r w:rsidRPr="004D477D">
        <w:rPr>
          <w:rFonts w:ascii="Arial" w:hAnsi="Arial" w:cs="Arial"/>
          <w:sz w:val="24"/>
          <w:szCs w:val="24"/>
          <w:vertAlign w:val="superscript"/>
        </w:rPr>
        <w:t>0</w:t>
      </w:r>
      <w:r w:rsidRPr="004D477D">
        <w:rPr>
          <w:rFonts w:ascii="Arial" w:hAnsi="Arial" w:cs="Arial"/>
          <w:sz w:val="24"/>
          <w:szCs w:val="24"/>
        </w:rPr>
        <w:t>C, selama 10 menit kemudian disaring dengan kertas saring.</w:t>
      </w:r>
    </w:p>
    <w:p w:rsidR="006D298A" w:rsidRPr="004D477D" w:rsidRDefault="006D298A"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Filtrate yang diperoleh diuji dengan pereaksi Ninhidrin dan Beuret.</w:t>
      </w:r>
    </w:p>
    <w:p w:rsidR="006D298A" w:rsidRPr="004D477D" w:rsidRDefault="006D298A"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Catat warna yang terjadi.</w:t>
      </w:r>
    </w:p>
    <w:p w:rsidR="004D477D" w:rsidRPr="004D477D" w:rsidRDefault="004D477D" w:rsidP="004D477D">
      <w:pPr>
        <w:spacing w:line="240" w:lineRule="auto"/>
        <w:jc w:val="center"/>
        <w:rPr>
          <w:rFonts w:ascii="Arial" w:hAnsi="Arial" w:cs="Arial"/>
          <w:b/>
          <w:sz w:val="24"/>
          <w:szCs w:val="24"/>
          <w:lang w:val="id-ID"/>
        </w:rPr>
      </w:pPr>
      <w:r w:rsidRPr="004D477D">
        <w:rPr>
          <w:rFonts w:ascii="Arial" w:hAnsi="Arial" w:cs="Arial"/>
          <w:b/>
          <w:sz w:val="24"/>
          <w:szCs w:val="24"/>
        </w:rPr>
        <w:lastRenderedPageBreak/>
        <w:t>ACARA III</w:t>
      </w:r>
    </w:p>
    <w:p w:rsidR="003E6B5F" w:rsidRPr="004D477D" w:rsidRDefault="006D298A" w:rsidP="004D477D">
      <w:pPr>
        <w:spacing w:line="240" w:lineRule="auto"/>
        <w:jc w:val="center"/>
        <w:rPr>
          <w:rFonts w:ascii="Arial" w:hAnsi="Arial" w:cs="Arial"/>
          <w:b/>
          <w:sz w:val="24"/>
          <w:szCs w:val="24"/>
          <w:lang w:val="id-ID"/>
        </w:rPr>
      </w:pPr>
      <w:r w:rsidRPr="004D477D">
        <w:rPr>
          <w:rFonts w:ascii="Arial" w:hAnsi="Arial" w:cs="Arial"/>
          <w:b/>
          <w:sz w:val="24"/>
          <w:szCs w:val="24"/>
        </w:rPr>
        <w:t xml:space="preserve"> LIPIDA</w:t>
      </w:r>
    </w:p>
    <w:p w:rsidR="00BD0E6F" w:rsidRPr="004D477D" w:rsidRDefault="006D298A" w:rsidP="00160922">
      <w:pPr>
        <w:spacing w:line="360" w:lineRule="auto"/>
        <w:ind w:firstLine="540"/>
        <w:jc w:val="both"/>
        <w:rPr>
          <w:rFonts w:ascii="Arial" w:hAnsi="Arial" w:cs="Arial"/>
          <w:sz w:val="24"/>
          <w:szCs w:val="24"/>
        </w:rPr>
      </w:pPr>
      <w:r w:rsidRPr="004D477D">
        <w:rPr>
          <w:rFonts w:ascii="Arial" w:hAnsi="Arial" w:cs="Arial"/>
          <w:sz w:val="24"/>
          <w:szCs w:val="24"/>
        </w:rPr>
        <w:t>Lipida adalah senyawa organik yang tidak larut dalam air, banyak diketemukan dalam sel/ jaringan, larut dalam zat pelarut non polar seperti chloroform, ether dan bensana. Sebagai penyusun utama lipida adalah</w:t>
      </w:r>
      <w:r w:rsidR="00BD0E6F" w:rsidRPr="004D477D">
        <w:rPr>
          <w:rFonts w:ascii="Arial" w:hAnsi="Arial" w:cs="Arial"/>
          <w:sz w:val="24"/>
          <w:szCs w:val="24"/>
        </w:rPr>
        <w:t xml:space="preserve"> trigliserida.</w:t>
      </w:r>
      <w:r w:rsidR="00D556F2" w:rsidRPr="004D477D">
        <w:rPr>
          <w:rFonts w:ascii="Arial" w:hAnsi="Arial" w:cs="Arial"/>
          <w:sz w:val="24"/>
          <w:szCs w:val="24"/>
        </w:rPr>
        <w:t xml:space="preserve"> </w:t>
      </w:r>
      <w:r w:rsidR="00BD0E6F" w:rsidRPr="004D477D">
        <w:rPr>
          <w:rFonts w:ascii="Arial" w:hAnsi="Arial" w:cs="Arial"/>
          <w:sz w:val="24"/>
          <w:szCs w:val="24"/>
        </w:rPr>
        <w:t xml:space="preserve">Walaupun lipida merupakan satu golongan senyawa tersendiri akan tetapi sering kali ber-gabung dengan senyawa lain misalnya karbohidrat  dan protein dengan nama glikolipida dan </w:t>
      </w:r>
      <w:r w:rsidR="00D556F2" w:rsidRPr="004D477D">
        <w:rPr>
          <w:rFonts w:ascii="Arial" w:hAnsi="Arial" w:cs="Arial"/>
          <w:sz w:val="24"/>
          <w:szCs w:val="24"/>
        </w:rPr>
        <w:t>lipoprotein.</w:t>
      </w:r>
    </w:p>
    <w:p w:rsidR="00D556F2" w:rsidRPr="004D477D" w:rsidRDefault="00D556F2" w:rsidP="00160922">
      <w:pPr>
        <w:spacing w:line="360" w:lineRule="auto"/>
        <w:ind w:firstLine="540"/>
        <w:jc w:val="both"/>
        <w:rPr>
          <w:rFonts w:ascii="Arial" w:hAnsi="Arial" w:cs="Arial"/>
          <w:sz w:val="24"/>
          <w:szCs w:val="24"/>
        </w:rPr>
      </w:pPr>
      <w:r w:rsidRPr="004D477D">
        <w:rPr>
          <w:rFonts w:ascii="Arial" w:hAnsi="Arial" w:cs="Arial"/>
          <w:sz w:val="24"/>
          <w:szCs w:val="24"/>
        </w:rPr>
        <w:t>Asam lemak penyusun lipida ada 2 macam yaitu asam lemak yang jenuuh dan asam lemak tidak jenuh. Asam lemak hewani umumnya mempunyai rantai C jenuh, sedang minyak nabati umumnya memiliki satu atau lebih ikatan rangkap. Halogen dapat bereaksi cepat dengan atom C pada rantai yang ikatannya tidak jenuh (peristiwa addisi)</w:t>
      </w:r>
    </w:p>
    <w:p w:rsidR="00D556F2" w:rsidRPr="004D477D" w:rsidRDefault="00D556F2" w:rsidP="00160922">
      <w:pPr>
        <w:spacing w:line="360" w:lineRule="auto"/>
        <w:ind w:firstLine="540"/>
        <w:jc w:val="both"/>
        <w:rPr>
          <w:rFonts w:ascii="Arial" w:hAnsi="Arial" w:cs="Arial"/>
          <w:sz w:val="24"/>
          <w:szCs w:val="24"/>
        </w:rPr>
      </w:pPr>
      <w:r w:rsidRPr="004D477D">
        <w:rPr>
          <w:rFonts w:ascii="Arial" w:hAnsi="Arial" w:cs="Arial"/>
          <w:sz w:val="24"/>
          <w:szCs w:val="24"/>
        </w:rPr>
        <w:t>Selama penyimpanan lemak atau minyak mungkin menjadi tengik disebabkan oleh pem-bentukkan peroksida pada ikatan rangkap karena dengan oksigen dari udara atau jasad renik.</w:t>
      </w:r>
    </w:p>
    <w:p w:rsidR="00D556F2" w:rsidRPr="004D477D" w:rsidRDefault="00D556F2" w:rsidP="00160922">
      <w:pPr>
        <w:spacing w:line="360" w:lineRule="auto"/>
        <w:jc w:val="both"/>
        <w:rPr>
          <w:rFonts w:ascii="Arial" w:hAnsi="Arial" w:cs="Arial"/>
          <w:b/>
          <w:sz w:val="24"/>
          <w:szCs w:val="24"/>
          <w:u w:val="single"/>
        </w:rPr>
      </w:pPr>
      <w:r w:rsidRPr="004D477D">
        <w:rPr>
          <w:rFonts w:ascii="Arial" w:hAnsi="Arial" w:cs="Arial"/>
          <w:b/>
          <w:sz w:val="24"/>
          <w:szCs w:val="24"/>
          <w:u w:val="single"/>
        </w:rPr>
        <w:t>Sifat – sifat umum dan Reaksi lipida :</w:t>
      </w:r>
    </w:p>
    <w:p w:rsidR="00D556F2" w:rsidRPr="004D477D" w:rsidRDefault="00D556F2" w:rsidP="00160922">
      <w:pPr>
        <w:pStyle w:val="ListParagraph"/>
        <w:numPr>
          <w:ilvl w:val="0"/>
          <w:numId w:val="5"/>
        </w:numPr>
        <w:spacing w:after="0" w:line="360" w:lineRule="auto"/>
        <w:ind w:left="360"/>
        <w:jc w:val="both"/>
        <w:rPr>
          <w:rFonts w:ascii="Arial" w:hAnsi="Arial" w:cs="Arial"/>
          <w:b/>
          <w:sz w:val="24"/>
          <w:szCs w:val="24"/>
        </w:rPr>
      </w:pPr>
      <w:r w:rsidRPr="004D477D">
        <w:rPr>
          <w:rFonts w:ascii="Arial" w:hAnsi="Arial" w:cs="Arial"/>
          <w:b/>
          <w:sz w:val="24"/>
          <w:szCs w:val="24"/>
        </w:rPr>
        <w:t xml:space="preserve">Penyabunan </w:t>
      </w:r>
    </w:p>
    <w:p w:rsidR="006B17DE" w:rsidRPr="004D477D" w:rsidRDefault="006B17DE" w:rsidP="00160922">
      <w:pPr>
        <w:spacing w:after="0" w:line="360" w:lineRule="auto"/>
        <w:ind w:left="360"/>
        <w:jc w:val="both"/>
        <w:rPr>
          <w:rFonts w:ascii="Arial" w:hAnsi="Arial" w:cs="Arial"/>
          <w:sz w:val="24"/>
          <w:szCs w:val="24"/>
        </w:rPr>
      </w:pPr>
      <w:r w:rsidRPr="004D477D">
        <w:rPr>
          <w:rFonts w:ascii="Arial" w:hAnsi="Arial" w:cs="Arial"/>
          <w:sz w:val="24"/>
          <w:szCs w:val="24"/>
        </w:rPr>
        <w:t>Reaksi antara trasigliserol dengan basa dinamakan penyabunan.</w:t>
      </w:r>
    </w:p>
    <w:p w:rsidR="006B17DE" w:rsidRPr="004D477D" w:rsidRDefault="006B17DE" w:rsidP="00160922">
      <w:pPr>
        <w:spacing w:after="0" w:line="360" w:lineRule="auto"/>
        <w:ind w:left="360"/>
        <w:jc w:val="both"/>
        <w:rPr>
          <w:rFonts w:ascii="Arial" w:hAnsi="Arial" w:cs="Arial"/>
          <w:sz w:val="24"/>
          <w:szCs w:val="24"/>
        </w:rPr>
      </w:pPr>
      <w:r w:rsidRPr="004D477D">
        <w:rPr>
          <w:rFonts w:ascii="Arial" w:hAnsi="Arial" w:cs="Arial"/>
          <w:sz w:val="24"/>
          <w:szCs w:val="24"/>
        </w:rPr>
        <w:t xml:space="preserve">Triasigliserol-----NaOH----Gliserol + garam Na – asam lemak (sabun). </w:t>
      </w:r>
    </w:p>
    <w:p w:rsidR="006B17DE" w:rsidRPr="004D477D" w:rsidRDefault="006B17DE" w:rsidP="00160922">
      <w:pPr>
        <w:spacing w:line="360" w:lineRule="auto"/>
        <w:ind w:left="360"/>
        <w:jc w:val="both"/>
        <w:rPr>
          <w:rFonts w:ascii="Arial" w:hAnsi="Arial" w:cs="Arial"/>
          <w:sz w:val="24"/>
          <w:szCs w:val="24"/>
        </w:rPr>
      </w:pPr>
      <w:r w:rsidRPr="004D477D">
        <w:rPr>
          <w:rFonts w:ascii="Arial" w:hAnsi="Arial" w:cs="Arial"/>
          <w:sz w:val="24"/>
          <w:szCs w:val="24"/>
        </w:rPr>
        <w:t>Garam yang terbentuk larut dalam air. Banyaknya mg NaOH/ KOH yang dipergunakan untuk menyabunkan 1 gram lemak disebut angka penyabunan.</w:t>
      </w:r>
    </w:p>
    <w:p w:rsidR="00D556F2" w:rsidRPr="004D477D" w:rsidRDefault="00D556F2" w:rsidP="00160922">
      <w:pPr>
        <w:pStyle w:val="ListParagraph"/>
        <w:numPr>
          <w:ilvl w:val="0"/>
          <w:numId w:val="5"/>
        </w:numPr>
        <w:spacing w:after="0" w:line="360" w:lineRule="auto"/>
        <w:ind w:left="360"/>
        <w:jc w:val="both"/>
        <w:rPr>
          <w:rFonts w:ascii="Arial" w:hAnsi="Arial" w:cs="Arial"/>
          <w:b/>
          <w:sz w:val="24"/>
          <w:szCs w:val="24"/>
        </w:rPr>
      </w:pPr>
      <w:r w:rsidRPr="004D477D">
        <w:rPr>
          <w:rFonts w:ascii="Arial" w:hAnsi="Arial" w:cs="Arial"/>
          <w:b/>
          <w:sz w:val="24"/>
          <w:szCs w:val="24"/>
        </w:rPr>
        <w:t>Addisi</w:t>
      </w:r>
    </w:p>
    <w:p w:rsidR="006B17DE" w:rsidRPr="004D477D" w:rsidRDefault="006B17DE" w:rsidP="00160922">
      <w:pPr>
        <w:spacing w:after="0" w:line="360" w:lineRule="auto"/>
        <w:ind w:left="360"/>
        <w:jc w:val="both"/>
        <w:rPr>
          <w:rFonts w:ascii="Arial" w:hAnsi="Arial" w:cs="Arial"/>
          <w:sz w:val="24"/>
          <w:szCs w:val="24"/>
        </w:rPr>
      </w:pPr>
      <w:r w:rsidRPr="004D477D">
        <w:rPr>
          <w:rFonts w:ascii="Arial" w:hAnsi="Arial" w:cs="Arial"/>
          <w:sz w:val="24"/>
          <w:szCs w:val="24"/>
        </w:rPr>
        <w:t>Asam lemak yang tidak jenuh mengandung 1 atau lebih ikatan ganda, sifat inilah yang menyebabkan suatu asam lemak tidak jenuh dapat direduksi, dihidrogenasi, dioksidasi, dan mengaddisi.</w:t>
      </w:r>
    </w:p>
    <w:p w:rsidR="00460826" w:rsidRPr="004D477D" w:rsidRDefault="006B17DE" w:rsidP="00160922">
      <w:pPr>
        <w:spacing w:after="0" w:line="360" w:lineRule="auto"/>
        <w:ind w:left="360"/>
        <w:jc w:val="both"/>
        <w:rPr>
          <w:rFonts w:ascii="Arial" w:hAnsi="Arial" w:cs="Arial"/>
          <w:sz w:val="24"/>
          <w:szCs w:val="24"/>
          <w:lang w:val="id-ID"/>
        </w:rPr>
      </w:pPr>
      <w:r w:rsidRPr="004D477D">
        <w:rPr>
          <w:rFonts w:ascii="Arial" w:hAnsi="Arial" w:cs="Arial"/>
          <w:sz w:val="24"/>
          <w:szCs w:val="24"/>
        </w:rPr>
        <w:lastRenderedPageBreak/>
        <w:t>Asam lemak yang jenuh kurang reaktif dari pada asam lemak tidak jen</w:t>
      </w:r>
      <w:r w:rsidR="00B43EC7" w:rsidRPr="004D477D">
        <w:rPr>
          <w:rFonts w:ascii="Arial" w:hAnsi="Arial" w:cs="Arial"/>
          <w:sz w:val="24"/>
          <w:szCs w:val="24"/>
        </w:rPr>
        <w:t>uh,. Uji jod dapat di-pergunakan untuk mengetahui asam lemak jenuh dan tidak jenuh. Banyaknya gram jod yang diisi oleh 100 gram lemak dinamakanangka jod.</w:t>
      </w:r>
    </w:p>
    <w:p w:rsidR="00D556F2" w:rsidRPr="004D477D" w:rsidRDefault="00D556F2" w:rsidP="00160922">
      <w:pPr>
        <w:pStyle w:val="ListParagraph"/>
        <w:numPr>
          <w:ilvl w:val="0"/>
          <w:numId w:val="5"/>
        </w:numPr>
        <w:spacing w:line="360" w:lineRule="auto"/>
        <w:ind w:left="360"/>
        <w:jc w:val="both"/>
        <w:rPr>
          <w:rFonts w:ascii="Arial" w:hAnsi="Arial" w:cs="Arial"/>
          <w:b/>
          <w:sz w:val="24"/>
          <w:szCs w:val="24"/>
        </w:rPr>
      </w:pPr>
      <w:r w:rsidRPr="004D477D">
        <w:rPr>
          <w:rFonts w:ascii="Arial" w:hAnsi="Arial" w:cs="Arial"/>
          <w:b/>
          <w:sz w:val="24"/>
          <w:szCs w:val="24"/>
        </w:rPr>
        <w:t>Ketengikan</w:t>
      </w:r>
    </w:p>
    <w:p w:rsidR="00B43EC7" w:rsidRPr="004D477D" w:rsidRDefault="00B43EC7" w:rsidP="00160922">
      <w:pPr>
        <w:pStyle w:val="ListParagraph"/>
        <w:spacing w:line="360" w:lineRule="auto"/>
        <w:ind w:left="360"/>
        <w:jc w:val="both"/>
        <w:rPr>
          <w:rFonts w:ascii="Arial" w:hAnsi="Arial" w:cs="Arial"/>
          <w:sz w:val="24"/>
          <w:szCs w:val="24"/>
        </w:rPr>
      </w:pPr>
      <w:r w:rsidRPr="004D477D">
        <w:rPr>
          <w:rFonts w:ascii="Arial" w:hAnsi="Arial" w:cs="Arial"/>
          <w:sz w:val="24"/>
          <w:szCs w:val="24"/>
        </w:rPr>
        <w:t xml:space="preserve">Rasa dan bau tengik tidak enak timbul bila minyak dan lemak disimpan, disebabkan karena hidrolisa dan oksidasi. Hidrolisis dan lemak/ minyak menghasilkan asam lemak bebas (ALB) dan gliserol. </w:t>
      </w:r>
    </w:p>
    <w:p w:rsidR="00B43EC7" w:rsidRPr="004D477D" w:rsidRDefault="00B43EC7" w:rsidP="00160922">
      <w:pPr>
        <w:pStyle w:val="ListParagraph"/>
        <w:spacing w:line="360" w:lineRule="auto"/>
        <w:ind w:left="360"/>
        <w:jc w:val="both"/>
        <w:rPr>
          <w:rFonts w:ascii="Arial" w:hAnsi="Arial" w:cs="Arial"/>
          <w:sz w:val="24"/>
          <w:szCs w:val="24"/>
        </w:rPr>
      </w:pPr>
      <w:r w:rsidRPr="004D477D">
        <w:rPr>
          <w:rFonts w:ascii="Arial" w:hAnsi="Arial" w:cs="Arial"/>
          <w:sz w:val="24"/>
          <w:szCs w:val="24"/>
        </w:rPr>
        <w:t>Kecepatan hidrolisis dipercepat adanya jasad renik yang mungkin tumbuh dan mengeluarkan lipase atau asam.</w:t>
      </w:r>
    </w:p>
    <w:p w:rsidR="00D556F2" w:rsidRPr="004D477D" w:rsidRDefault="00D556F2" w:rsidP="00160922">
      <w:pPr>
        <w:pStyle w:val="ListParagraph"/>
        <w:numPr>
          <w:ilvl w:val="0"/>
          <w:numId w:val="5"/>
        </w:numPr>
        <w:spacing w:line="360" w:lineRule="auto"/>
        <w:ind w:left="360"/>
        <w:jc w:val="both"/>
        <w:rPr>
          <w:rFonts w:ascii="Arial" w:hAnsi="Arial" w:cs="Arial"/>
          <w:b/>
          <w:sz w:val="24"/>
          <w:szCs w:val="24"/>
        </w:rPr>
      </w:pPr>
      <w:r w:rsidRPr="004D477D">
        <w:rPr>
          <w:rFonts w:ascii="Arial" w:hAnsi="Arial" w:cs="Arial"/>
          <w:b/>
          <w:sz w:val="24"/>
          <w:szCs w:val="24"/>
        </w:rPr>
        <w:t>Asam lemak jenuh</w:t>
      </w:r>
      <w:r w:rsidR="00B43EC7" w:rsidRPr="004D477D">
        <w:rPr>
          <w:rFonts w:ascii="Arial" w:hAnsi="Arial" w:cs="Arial"/>
          <w:b/>
          <w:sz w:val="24"/>
          <w:szCs w:val="24"/>
        </w:rPr>
        <w:t xml:space="preserve">: </w:t>
      </w:r>
      <w:r w:rsidR="00B43EC7" w:rsidRPr="004D477D">
        <w:rPr>
          <w:rFonts w:ascii="Arial" w:hAnsi="Arial" w:cs="Arial"/>
          <w:sz w:val="24"/>
          <w:szCs w:val="24"/>
        </w:rPr>
        <w:t xml:space="preserve">jumlah atom C4 sampai dengan 26 merupakan penyusunan pada lemak yang </w:t>
      </w:r>
      <w:r w:rsidR="00717B50" w:rsidRPr="004D477D">
        <w:rPr>
          <w:rFonts w:ascii="Arial" w:hAnsi="Arial" w:cs="Arial"/>
          <w:sz w:val="24"/>
          <w:szCs w:val="24"/>
        </w:rPr>
        <w:t>paling banyak, antara lain :</w:t>
      </w:r>
    </w:p>
    <w:p w:rsidR="00717B50" w:rsidRPr="00160922" w:rsidRDefault="00717B50" w:rsidP="00160922">
      <w:pPr>
        <w:pStyle w:val="ListParagraph"/>
        <w:numPr>
          <w:ilvl w:val="0"/>
          <w:numId w:val="6"/>
        </w:numPr>
        <w:spacing w:line="360" w:lineRule="auto"/>
        <w:jc w:val="both"/>
        <w:rPr>
          <w:rFonts w:ascii="Arial" w:hAnsi="Arial" w:cs="Arial"/>
          <w:sz w:val="24"/>
          <w:szCs w:val="24"/>
        </w:rPr>
      </w:pPr>
      <w:r w:rsidRPr="00160922">
        <w:rPr>
          <w:rFonts w:ascii="Arial" w:hAnsi="Arial" w:cs="Arial"/>
          <w:sz w:val="24"/>
          <w:szCs w:val="24"/>
        </w:rPr>
        <w:t>Asam Palmitat (C</w:t>
      </w:r>
      <w:r w:rsidRPr="00160922">
        <w:rPr>
          <w:rFonts w:ascii="Arial" w:hAnsi="Arial" w:cs="Arial"/>
          <w:sz w:val="24"/>
          <w:szCs w:val="24"/>
          <w:vertAlign w:val="subscript"/>
        </w:rPr>
        <w:t>15</w:t>
      </w:r>
      <w:r w:rsidRPr="00160922">
        <w:rPr>
          <w:rFonts w:ascii="Arial" w:hAnsi="Arial" w:cs="Arial"/>
          <w:sz w:val="24"/>
          <w:szCs w:val="24"/>
        </w:rPr>
        <w:t>H</w:t>
      </w:r>
      <w:r w:rsidRPr="00160922">
        <w:rPr>
          <w:rFonts w:ascii="Arial" w:hAnsi="Arial" w:cs="Arial"/>
          <w:sz w:val="24"/>
          <w:szCs w:val="24"/>
          <w:vertAlign w:val="subscript"/>
        </w:rPr>
        <w:t>31</w:t>
      </w:r>
      <w:r w:rsidRPr="00160922">
        <w:rPr>
          <w:rFonts w:ascii="Arial" w:hAnsi="Arial" w:cs="Arial"/>
          <w:sz w:val="24"/>
          <w:szCs w:val="24"/>
        </w:rPr>
        <w:t>COCH)</w:t>
      </w:r>
    </w:p>
    <w:p w:rsidR="00717B50" w:rsidRPr="00160922" w:rsidRDefault="00717B50" w:rsidP="00160922">
      <w:pPr>
        <w:pStyle w:val="ListParagraph"/>
        <w:numPr>
          <w:ilvl w:val="0"/>
          <w:numId w:val="6"/>
        </w:numPr>
        <w:spacing w:line="360" w:lineRule="auto"/>
        <w:jc w:val="both"/>
        <w:rPr>
          <w:rFonts w:ascii="Arial" w:hAnsi="Arial" w:cs="Arial"/>
          <w:sz w:val="24"/>
          <w:szCs w:val="24"/>
        </w:rPr>
      </w:pPr>
      <w:r w:rsidRPr="00160922">
        <w:rPr>
          <w:rFonts w:ascii="Arial" w:hAnsi="Arial" w:cs="Arial"/>
          <w:sz w:val="24"/>
          <w:szCs w:val="24"/>
        </w:rPr>
        <w:t>Asam Stearat (C</w:t>
      </w:r>
      <w:r w:rsidRPr="00160922">
        <w:rPr>
          <w:rFonts w:ascii="Arial" w:hAnsi="Arial" w:cs="Arial"/>
          <w:sz w:val="24"/>
          <w:szCs w:val="24"/>
          <w:vertAlign w:val="subscript"/>
        </w:rPr>
        <w:t>17</w:t>
      </w:r>
      <w:r w:rsidRPr="00160922">
        <w:rPr>
          <w:rFonts w:ascii="Arial" w:hAnsi="Arial" w:cs="Arial"/>
          <w:sz w:val="24"/>
          <w:szCs w:val="24"/>
        </w:rPr>
        <w:t>H</w:t>
      </w:r>
      <w:r w:rsidRPr="00160922">
        <w:rPr>
          <w:rFonts w:ascii="Arial" w:hAnsi="Arial" w:cs="Arial"/>
          <w:sz w:val="24"/>
          <w:szCs w:val="24"/>
          <w:vertAlign w:val="subscript"/>
        </w:rPr>
        <w:t>35</w:t>
      </w:r>
      <w:r w:rsidRPr="00160922">
        <w:rPr>
          <w:rFonts w:ascii="Arial" w:hAnsi="Arial" w:cs="Arial"/>
          <w:sz w:val="24"/>
          <w:szCs w:val="24"/>
        </w:rPr>
        <w:t>COOH)</w:t>
      </w:r>
    </w:p>
    <w:p w:rsidR="00717B50" w:rsidRPr="00160922" w:rsidRDefault="00717B50" w:rsidP="00160922">
      <w:pPr>
        <w:pStyle w:val="ListParagraph"/>
        <w:numPr>
          <w:ilvl w:val="0"/>
          <w:numId w:val="6"/>
        </w:numPr>
        <w:spacing w:line="360" w:lineRule="auto"/>
        <w:jc w:val="both"/>
        <w:rPr>
          <w:rFonts w:ascii="Arial" w:hAnsi="Arial" w:cs="Arial"/>
          <w:sz w:val="24"/>
          <w:szCs w:val="24"/>
        </w:rPr>
      </w:pPr>
      <w:r w:rsidRPr="00160922">
        <w:rPr>
          <w:rFonts w:ascii="Arial" w:hAnsi="Arial" w:cs="Arial"/>
          <w:sz w:val="24"/>
          <w:szCs w:val="24"/>
        </w:rPr>
        <w:t>Asam Laurat (C</w:t>
      </w:r>
      <w:r w:rsidRPr="00160922">
        <w:rPr>
          <w:rFonts w:ascii="Arial" w:hAnsi="Arial" w:cs="Arial"/>
          <w:sz w:val="24"/>
          <w:szCs w:val="24"/>
          <w:vertAlign w:val="subscript"/>
        </w:rPr>
        <w:t>11</w:t>
      </w:r>
      <w:r w:rsidRPr="00160922">
        <w:rPr>
          <w:rFonts w:ascii="Arial" w:hAnsi="Arial" w:cs="Arial"/>
          <w:sz w:val="24"/>
          <w:szCs w:val="24"/>
        </w:rPr>
        <w:t>H</w:t>
      </w:r>
      <w:r w:rsidRPr="00160922">
        <w:rPr>
          <w:rFonts w:ascii="Arial" w:hAnsi="Arial" w:cs="Arial"/>
          <w:sz w:val="24"/>
          <w:szCs w:val="24"/>
          <w:vertAlign w:val="subscript"/>
        </w:rPr>
        <w:t>23</w:t>
      </w:r>
      <w:r w:rsidRPr="00160922">
        <w:rPr>
          <w:rFonts w:ascii="Arial" w:hAnsi="Arial" w:cs="Arial"/>
          <w:sz w:val="24"/>
          <w:szCs w:val="24"/>
        </w:rPr>
        <w:t>COOH)</w:t>
      </w:r>
    </w:p>
    <w:p w:rsidR="00717B50" w:rsidRPr="004D477D" w:rsidRDefault="00717B50" w:rsidP="00160922">
      <w:pPr>
        <w:pStyle w:val="ListParagraph"/>
        <w:numPr>
          <w:ilvl w:val="0"/>
          <w:numId w:val="5"/>
        </w:numPr>
        <w:spacing w:line="360" w:lineRule="auto"/>
        <w:ind w:left="360"/>
        <w:jc w:val="both"/>
        <w:rPr>
          <w:rFonts w:ascii="Arial" w:hAnsi="Arial" w:cs="Arial"/>
          <w:b/>
          <w:sz w:val="24"/>
          <w:szCs w:val="24"/>
        </w:rPr>
      </w:pPr>
      <w:r w:rsidRPr="004D477D">
        <w:rPr>
          <w:rFonts w:ascii="Arial" w:hAnsi="Arial" w:cs="Arial"/>
          <w:b/>
          <w:sz w:val="24"/>
          <w:szCs w:val="24"/>
        </w:rPr>
        <w:t xml:space="preserve">Asam lemak tidak jenuh, </w:t>
      </w:r>
      <w:r w:rsidRPr="004D477D">
        <w:rPr>
          <w:rFonts w:ascii="Arial" w:hAnsi="Arial" w:cs="Arial"/>
          <w:sz w:val="24"/>
          <w:szCs w:val="24"/>
        </w:rPr>
        <w:t>misalnya: asam oleat (C</w:t>
      </w:r>
      <w:r w:rsidRPr="004D477D">
        <w:rPr>
          <w:rFonts w:ascii="Arial" w:hAnsi="Arial" w:cs="Arial"/>
          <w:sz w:val="24"/>
          <w:szCs w:val="24"/>
          <w:vertAlign w:val="subscript"/>
        </w:rPr>
        <w:t>17</w:t>
      </w:r>
      <w:r w:rsidRPr="004D477D">
        <w:rPr>
          <w:rFonts w:ascii="Arial" w:hAnsi="Arial" w:cs="Arial"/>
          <w:sz w:val="24"/>
          <w:szCs w:val="24"/>
        </w:rPr>
        <w:t>H</w:t>
      </w:r>
      <w:r w:rsidRPr="004D477D">
        <w:rPr>
          <w:rFonts w:ascii="Arial" w:hAnsi="Arial" w:cs="Arial"/>
          <w:sz w:val="24"/>
          <w:szCs w:val="24"/>
          <w:vertAlign w:val="subscript"/>
        </w:rPr>
        <w:t>23</w:t>
      </w:r>
      <w:r w:rsidRPr="004D477D">
        <w:rPr>
          <w:rFonts w:ascii="Arial" w:hAnsi="Arial" w:cs="Arial"/>
          <w:sz w:val="24"/>
          <w:szCs w:val="24"/>
        </w:rPr>
        <w:t>COOH)</w:t>
      </w:r>
    </w:p>
    <w:p w:rsidR="00717B50" w:rsidRPr="004D477D" w:rsidRDefault="00717B50" w:rsidP="00160922">
      <w:pPr>
        <w:spacing w:line="360" w:lineRule="auto"/>
        <w:jc w:val="both"/>
        <w:rPr>
          <w:rFonts w:ascii="Arial" w:hAnsi="Arial" w:cs="Arial"/>
          <w:sz w:val="24"/>
          <w:szCs w:val="24"/>
        </w:rPr>
      </w:pPr>
      <w:r w:rsidRPr="004D477D">
        <w:rPr>
          <w:rFonts w:ascii="Arial" w:hAnsi="Arial" w:cs="Arial"/>
          <w:sz w:val="24"/>
          <w:szCs w:val="24"/>
        </w:rPr>
        <w:t>Oksidatif ditentukan dengan uji KREIS</w:t>
      </w:r>
      <w:r w:rsidRPr="004D477D">
        <w:rPr>
          <w:rFonts w:ascii="Arial" w:hAnsi="Arial" w:cs="Arial"/>
          <w:b/>
          <w:sz w:val="24"/>
          <w:szCs w:val="24"/>
        </w:rPr>
        <w:t>/</w:t>
      </w:r>
      <w:r w:rsidRPr="004D477D">
        <w:rPr>
          <w:rFonts w:ascii="Arial" w:hAnsi="Arial" w:cs="Arial"/>
          <w:sz w:val="24"/>
          <w:szCs w:val="24"/>
        </w:rPr>
        <w:t xml:space="preserve"> angka peroksida.</w:t>
      </w:r>
    </w:p>
    <w:p w:rsidR="00717B50" w:rsidRPr="004D477D" w:rsidRDefault="00717B50" w:rsidP="00160922">
      <w:pPr>
        <w:spacing w:line="360" w:lineRule="auto"/>
        <w:jc w:val="both"/>
        <w:rPr>
          <w:rFonts w:ascii="Arial" w:hAnsi="Arial" w:cs="Arial"/>
          <w:b/>
          <w:sz w:val="24"/>
          <w:szCs w:val="24"/>
        </w:rPr>
      </w:pPr>
      <w:r w:rsidRPr="004D477D">
        <w:rPr>
          <w:rFonts w:ascii="Arial" w:hAnsi="Arial" w:cs="Arial"/>
          <w:b/>
          <w:sz w:val="24"/>
          <w:szCs w:val="24"/>
        </w:rPr>
        <w:t>Perbedaan Lemak dan Minyak:</w:t>
      </w:r>
    </w:p>
    <w:p w:rsidR="00717B50" w:rsidRPr="004D477D" w:rsidRDefault="00717B50" w:rsidP="00160922">
      <w:pPr>
        <w:pStyle w:val="ListParagraph"/>
        <w:numPr>
          <w:ilvl w:val="0"/>
          <w:numId w:val="7"/>
        </w:numPr>
        <w:spacing w:line="360" w:lineRule="auto"/>
        <w:jc w:val="both"/>
        <w:rPr>
          <w:rFonts w:ascii="Arial" w:hAnsi="Arial" w:cs="Arial"/>
          <w:sz w:val="24"/>
          <w:szCs w:val="24"/>
        </w:rPr>
      </w:pPr>
      <w:r w:rsidRPr="004D477D">
        <w:rPr>
          <w:rFonts w:ascii="Arial" w:hAnsi="Arial" w:cs="Arial"/>
          <w:sz w:val="24"/>
          <w:szCs w:val="24"/>
        </w:rPr>
        <w:t xml:space="preserve">Lemak berasal dari hewan, kecuali lemak dari buah coklat. </w:t>
      </w:r>
    </w:p>
    <w:p w:rsidR="00717B50" w:rsidRPr="004D477D" w:rsidRDefault="00717B50" w:rsidP="00160922">
      <w:pPr>
        <w:pStyle w:val="ListParagraph"/>
        <w:spacing w:line="360" w:lineRule="auto"/>
        <w:jc w:val="both"/>
        <w:rPr>
          <w:rFonts w:ascii="Arial" w:hAnsi="Arial" w:cs="Arial"/>
          <w:sz w:val="24"/>
          <w:szCs w:val="24"/>
        </w:rPr>
      </w:pPr>
      <w:r w:rsidRPr="004D477D">
        <w:rPr>
          <w:rFonts w:ascii="Arial" w:hAnsi="Arial" w:cs="Arial"/>
          <w:sz w:val="24"/>
          <w:szCs w:val="24"/>
        </w:rPr>
        <w:t>Minyak berasal dari tanaman, kecuali minyak ikan.</w:t>
      </w:r>
    </w:p>
    <w:p w:rsidR="00717B50" w:rsidRPr="004D477D" w:rsidRDefault="00717B50" w:rsidP="00160922">
      <w:pPr>
        <w:pStyle w:val="ListParagraph"/>
        <w:numPr>
          <w:ilvl w:val="0"/>
          <w:numId w:val="7"/>
        </w:numPr>
        <w:spacing w:line="360" w:lineRule="auto"/>
        <w:jc w:val="both"/>
        <w:rPr>
          <w:rFonts w:ascii="Arial" w:hAnsi="Arial" w:cs="Arial"/>
          <w:sz w:val="24"/>
          <w:szCs w:val="24"/>
        </w:rPr>
      </w:pPr>
      <w:r w:rsidRPr="004D477D">
        <w:rPr>
          <w:rFonts w:ascii="Arial" w:hAnsi="Arial" w:cs="Arial"/>
          <w:sz w:val="24"/>
          <w:szCs w:val="24"/>
        </w:rPr>
        <w:t>Lemak pada temperature kamar (±23</w:t>
      </w:r>
      <w:r w:rsidRPr="004D477D">
        <w:rPr>
          <w:rFonts w:ascii="Arial" w:hAnsi="Arial" w:cs="Arial"/>
          <w:sz w:val="24"/>
          <w:szCs w:val="24"/>
          <w:vertAlign w:val="superscript"/>
        </w:rPr>
        <w:t>0</w:t>
      </w:r>
      <w:r w:rsidRPr="004D477D">
        <w:rPr>
          <w:rFonts w:ascii="Arial" w:hAnsi="Arial" w:cs="Arial"/>
          <w:sz w:val="24"/>
          <w:szCs w:val="24"/>
        </w:rPr>
        <w:t>C) padat, sedangkan minyak : cair.</w:t>
      </w:r>
    </w:p>
    <w:p w:rsidR="00717B50" w:rsidRPr="004D477D" w:rsidRDefault="00717B50" w:rsidP="00160922">
      <w:pPr>
        <w:pStyle w:val="ListParagraph"/>
        <w:numPr>
          <w:ilvl w:val="0"/>
          <w:numId w:val="7"/>
        </w:numPr>
        <w:spacing w:line="360" w:lineRule="auto"/>
        <w:jc w:val="both"/>
        <w:rPr>
          <w:rFonts w:ascii="Arial" w:hAnsi="Arial" w:cs="Arial"/>
          <w:sz w:val="24"/>
          <w:szCs w:val="24"/>
        </w:rPr>
      </w:pPr>
      <w:r w:rsidRPr="004D477D">
        <w:rPr>
          <w:rFonts w:ascii="Arial" w:hAnsi="Arial" w:cs="Arial"/>
          <w:sz w:val="24"/>
          <w:szCs w:val="24"/>
        </w:rPr>
        <w:t>Lemak dalam gugusan sisa asamnya hanya sedikit ikatan rangkapnya, minyak berikatan rangkapnya.</w:t>
      </w:r>
    </w:p>
    <w:p w:rsidR="001539DE" w:rsidRPr="004D477D" w:rsidRDefault="00717B50" w:rsidP="00160922">
      <w:pPr>
        <w:pStyle w:val="ListParagraph"/>
        <w:numPr>
          <w:ilvl w:val="0"/>
          <w:numId w:val="7"/>
        </w:numPr>
        <w:spacing w:line="360" w:lineRule="auto"/>
        <w:jc w:val="both"/>
        <w:rPr>
          <w:rFonts w:ascii="Arial" w:hAnsi="Arial" w:cs="Arial"/>
          <w:sz w:val="24"/>
          <w:szCs w:val="24"/>
        </w:rPr>
      </w:pPr>
      <w:r w:rsidRPr="004D477D">
        <w:rPr>
          <w:rFonts w:ascii="Arial" w:hAnsi="Arial" w:cs="Arial"/>
          <w:sz w:val="24"/>
          <w:szCs w:val="24"/>
        </w:rPr>
        <w:t>Minyak direaksikan dengan gas H</w:t>
      </w:r>
      <w:r w:rsidRPr="004D477D">
        <w:rPr>
          <w:rFonts w:ascii="Arial" w:hAnsi="Arial" w:cs="Arial"/>
          <w:sz w:val="24"/>
          <w:szCs w:val="24"/>
          <w:vertAlign w:val="subscript"/>
        </w:rPr>
        <w:t>2</w:t>
      </w:r>
      <w:r w:rsidRPr="004D477D">
        <w:rPr>
          <w:rFonts w:ascii="Arial" w:hAnsi="Arial" w:cs="Arial"/>
          <w:sz w:val="24"/>
          <w:szCs w:val="24"/>
        </w:rPr>
        <w:t xml:space="preserve"> dengan katalisator N</w:t>
      </w:r>
      <w:r w:rsidRPr="004D477D">
        <w:rPr>
          <w:rFonts w:ascii="Arial" w:hAnsi="Arial" w:cs="Arial"/>
          <w:sz w:val="24"/>
          <w:szCs w:val="24"/>
          <w:vertAlign w:val="subscript"/>
        </w:rPr>
        <w:t>1</w:t>
      </w:r>
      <w:r w:rsidRPr="004D477D">
        <w:rPr>
          <w:rFonts w:ascii="Arial" w:hAnsi="Arial" w:cs="Arial"/>
          <w:sz w:val="24"/>
          <w:szCs w:val="24"/>
        </w:rPr>
        <w:t xml:space="preserve"> akan diperoleh lemak</w:t>
      </w:r>
      <w:r w:rsidR="001539DE" w:rsidRPr="004D477D">
        <w:rPr>
          <w:rFonts w:ascii="Arial" w:hAnsi="Arial" w:cs="Arial"/>
          <w:sz w:val="24"/>
          <w:szCs w:val="24"/>
        </w:rPr>
        <w:t xml:space="preserve"> </w:t>
      </w:r>
    </w:p>
    <w:p w:rsidR="00717B50" w:rsidRPr="004D477D" w:rsidRDefault="001539DE" w:rsidP="00160922">
      <w:pPr>
        <w:pStyle w:val="ListParagraph"/>
        <w:spacing w:line="360" w:lineRule="auto"/>
        <w:ind w:firstLine="720"/>
        <w:jc w:val="both"/>
        <w:rPr>
          <w:rFonts w:ascii="Arial" w:hAnsi="Arial" w:cs="Arial"/>
          <w:sz w:val="24"/>
          <w:szCs w:val="24"/>
          <w:lang w:val="id-ID"/>
        </w:rPr>
      </w:pPr>
      <w:r w:rsidRPr="004D477D">
        <w:rPr>
          <w:rFonts w:ascii="Arial" w:hAnsi="Arial" w:cs="Arial"/>
          <w:sz w:val="24"/>
          <w:szCs w:val="24"/>
        </w:rPr>
        <w:t>--------------- minyak + H</w:t>
      </w:r>
      <w:r w:rsidRPr="004D477D">
        <w:rPr>
          <w:rFonts w:ascii="Arial" w:hAnsi="Arial" w:cs="Arial"/>
          <w:sz w:val="24"/>
          <w:szCs w:val="24"/>
          <w:vertAlign w:val="subscript"/>
        </w:rPr>
        <w:t>2</w:t>
      </w:r>
      <w:r w:rsidRPr="004D477D">
        <w:rPr>
          <w:rFonts w:ascii="Arial" w:hAnsi="Arial" w:cs="Arial"/>
          <w:sz w:val="24"/>
          <w:szCs w:val="24"/>
        </w:rPr>
        <w:t xml:space="preserve"> kat N --------------- Lemak</w:t>
      </w:r>
    </w:p>
    <w:p w:rsidR="00160922" w:rsidRDefault="00160922" w:rsidP="001539DE">
      <w:pPr>
        <w:pStyle w:val="ListParagraph"/>
        <w:spacing w:line="360" w:lineRule="auto"/>
        <w:ind w:left="0"/>
        <w:rPr>
          <w:rFonts w:ascii="Arial" w:hAnsi="Arial" w:cs="Arial"/>
          <w:b/>
          <w:sz w:val="24"/>
          <w:szCs w:val="24"/>
          <w:lang w:val="id-ID"/>
        </w:rPr>
      </w:pPr>
    </w:p>
    <w:p w:rsidR="00160922" w:rsidRDefault="00160922" w:rsidP="001539DE">
      <w:pPr>
        <w:pStyle w:val="ListParagraph"/>
        <w:spacing w:line="360" w:lineRule="auto"/>
        <w:ind w:left="0"/>
        <w:rPr>
          <w:rFonts w:ascii="Arial" w:hAnsi="Arial" w:cs="Arial"/>
          <w:b/>
          <w:sz w:val="24"/>
          <w:szCs w:val="24"/>
          <w:lang w:val="id-ID"/>
        </w:rPr>
      </w:pPr>
    </w:p>
    <w:p w:rsidR="001539DE" w:rsidRPr="004D477D" w:rsidRDefault="001539DE" w:rsidP="001539DE">
      <w:pPr>
        <w:pStyle w:val="ListParagraph"/>
        <w:spacing w:line="360" w:lineRule="auto"/>
        <w:ind w:left="0"/>
        <w:rPr>
          <w:rFonts w:ascii="Arial" w:hAnsi="Arial" w:cs="Arial"/>
          <w:b/>
          <w:sz w:val="24"/>
          <w:szCs w:val="24"/>
        </w:rPr>
      </w:pPr>
      <w:r w:rsidRPr="004D477D">
        <w:rPr>
          <w:rFonts w:ascii="Arial" w:hAnsi="Arial" w:cs="Arial"/>
          <w:b/>
          <w:sz w:val="24"/>
          <w:szCs w:val="24"/>
        </w:rPr>
        <w:lastRenderedPageBreak/>
        <w:t>LIPIDA:</w:t>
      </w:r>
    </w:p>
    <w:p w:rsidR="001539DE" w:rsidRPr="004D477D" w:rsidRDefault="001539DE" w:rsidP="00160922">
      <w:pPr>
        <w:pStyle w:val="ListParagraph"/>
        <w:spacing w:line="360" w:lineRule="auto"/>
        <w:ind w:left="0" w:firstLine="450"/>
        <w:jc w:val="both"/>
        <w:rPr>
          <w:rFonts w:ascii="Arial" w:hAnsi="Arial" w:cs="Arial"/>
          <w:sz w:val="24"/>
          <w:szCs w:val="24"/>
        </w:rPr>
      </w:pPr>
      <w:r w:rsidRPr="004D477D">
        <w:rPr>
          <w:rFonts w:ascii="Arial" w:hAnsi="Arial" w:cs="Arial"/>
          <w:sz w:val="24"/>
          <w:szCs w:val="24"/>
        </w:rPr>
        <w:t>Lemak antara lain ester yang terbentuk oleh kondensasi dari 3 nol asam lemak dengan 1 mol trihidroksi, alkohol, gliserol. Ketengikan hidrolitik pada umumnya dapat diukur dengan angka asam (angka penyabunan)</w:t>
      </w:r>
    </w:p>
    <w:p w:rsidR="001539DE" w:rsidRPr="004D477D" w:rsidRDefault="001539DE" w:rsidP="00160922">
      <w:pPr>
        <w:pStyle w:val="ListParagraph"/>
        <w:spacing w:line="360" w:lineRule="auto"/>
        <w:ind w:left="0" w:firstLine="450"/>
        <w:jc w:val="both"/>
        <w:rPr>
          <w:rFonts w:ascii="Arial" w:hAnsi="Arial" w:cs="Arial"/>
          <w:sz w:val="24"/>
          <w:szCs w:val="24"/>
        </w:rPr>
      </w:pP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OH</w:t>
      </w:r>
      <w:r w:rsidRPr="004D477D">
        <w:rPr>
          <w:rFonts w:ascii="Arial" w:hAnsi="Arial" w:cs="Arial"/>
          <w:sz w:val="24"/>
          <w:szCs w:val="24"/>
        </w:rPr>
        <w:tab/>
      </w:r>
      <w:r w:rsidRPr="004D477D">
        <w:rPr>
          <w:rFonts w:ascii="Arial" w:hAnsi="Arial" w:cs="Arial"/>
          <w:sz w:val="24"/>
          <w:szCs w:val="24"/>
        </w:rPr>
        <w:tab/>
        <w:t>HOOCR</w:t>
      </w:r>
      <w:r w:rsidRPr="004D477D">
        <w:rPr>
          <w:rFonts w:ascii="Arial" w:hAnsi="Arial" w:cs="Arial"/>
          <w:sz w:val="24"/>
          <w:szCs w:val="24"/>
        </w:rPr>
        <w:tab/>
      </w:r>
      <w:r w:rsidRPr="004D477D">
        <w:rPr>
          <w:rFonts w:ascii="Arial" w:hAnsi="Arial" w:cs="Arial"/>
          <w:sz w:val="24"/>
          <w:szCs w:val="24"/>
        </w:rPr>
        <w:tab/>
        <w:t>NH</w:t>
      </w:r>
      <w:r w:rsidRPr="004D477D">
        <w:rPr>
          <w:rFonts w:ascii="Arial" w:hAnsi="Arial" w:cs="Arial"/>
          <w:sz w:val="24"/>
          <w:szCs w:val="24"/>
          <w:vertAlign w:val="subscript"/>
        </w:rPr>
        <w:t>2</w:t>
      </w:r>
      <w:r w:rsidRPr="004D477D">
        <w:rPr>
          <w:rFonts w:ascii="Arial" w:hAnsi="Arial" w:cs="Arial"/>
          <w:sz w:val="24"/>
          <w:szCs w:val="24"/>
        </w:rPr>
        <w:t>COOCR</w:t>
      </w:r>
      <w:r w:rsidRPr="004D477D">
        <w:rPr>
          <w:rFonts w:ascii="Arial" w:hAnsi="Arial" w:cs="Arial"/>
          <w:sz w:val="24"/>
          <w:szCs w:val="24"/>
        </w:rPr>
        <w:tab/>
      </w:r>
      <w:r w:rsidRPr="004D477D">
        <w:rPr>
          <w:rFonts w:ascii="Arial" w:hAnsi="Arial" w:cs="Arial"/>
          <w:sz w:val="24"/>
          <w:szCs w:val="24"/>
        </w:rPr>
        <w:tab/>
        <w:t>3H</w:t>
      </w:r>
      <w:r w:rsidRPr="004D477D">
        <w:rPr>
          <w:rFonts w:ascii="Arial" w:hAnsi="Arial" w:cs="Arial"/>
          <w:sz w:val="24"/>
          <w:szCs w:val="24"/>
          <w:vertAlign w:val="subscript"/>
        </w:rPr>
        <w:t>2</w:t>
      </w:r>
      <w:r w:rsidRPr="004D477D">
        <w:rPr>
          <w:rFonts w:ascii="Arial" w:hAnsi="Arial" w:cs="Arial"/>
          <w:sz w:val="24"/>
          <w:szCs w:val="24"/>
        </w:rPr>
        <w:t>O</w:t>
      </w:r>
    </w:p>
    <w:p w:rsidR="001539DE" w:rsidRPr="004D477D" w:rsidRDefault="001539DE" w:rsidP="00160922">
      <w:pPr>
        <w:pStyle w:val="ListParagraph"/>
        <w:spacing w:line="360" w:lineRule="auto"/>
        <w:ind w:left="0" w:firstLine="450"/>
        <w:jc w:val="both"/>
        <w:rPr>
          <w:rFonts w:ascii="Arial" w:hAnsi="Arial" w:cs="Arial"/>
          <w:sz w:val="24"/>
          <w:szCs w:val="24"/>
        </w:rPr>
      </w:pPr>
      <w:r w:rsidRPr="004D477D">
        <w:rPr>
          <w:rFonts w:ascii="Arial" w:hAnsi="Arial" w:cs="Arial"/>
          <w:sz w:val="24"/>
          <w:szCs w:val="24"/>
        </w:rPr>
        <w:t>CHOH</w:t>
      </w:r>
      <w:r w:rsidRPr="004D477D">
        <w:rPr>
          <w:rFonts w:ascii="Arial" w:hAnsi="Arial" w:cs="Arial"/>
          <w:sz w:val="24"/>
          <w:szCs w:val="24"/>
        </w:rPr>
        <w:tab/>
      </w:r>
      <w:r w:rsidRPr="004D477D">
        <w:rPr>
          <w:rFonts w:ascii="Arial" w:hAnsi="Arial" w:cs="Arial"/>
          <w:sz w:val="24"/>
          <w:szCs w:val="24"/>
        </w:rPr>
        <w:tab/>
        <w:t>HOOCR</w:t>
      </w:r>
      <w:r w:rsidRPr="004D477D">
        <w:rPr>
          <w:rFonts w:ascii="Arial" w:hAnsi="Arial" w:cs="Arial"/>
          <w:sz w:val="24"/>
          <w:szCs w:val="24"/>
        </w:rPr>
        <w:tab/>
      </w:r>
      <w:r w:rsidRPr="004D477D">
        <w:rPr>
          <w:rFonts w:ascii="Arial" w:hAnsi="Arial" w:cs="Arial"/>
          <w:sz w:val="24"/>
          <w:szCs w:val="24"/>
        </w:rPr>
        <w:tab/>
        <w:t>CHOOCR</w:t>
      </w:r>
      <w:r w:rsidRPr="004D477D">
        <w:rPr>
          <w:rFonts w:ascii="Arial" w:hAnsi="Arial" w:cs="Arial"/>
          <w:sz w:val="24"/>
          <w:szCs w:val="24"/>
        </w:rPr>
        <w:tab/>
      </w:r>
      <w:r w:rsidRPr="004D477D">
        <w:rPr>
          <w:rFonts w:ascii="Arial" w:hAnsi="Arial" w:cs="Arial"/>
          <w:sz w:val="24"/>
          <w:szCs w:val="24"/>
        </w:rPr>
        <w:tab/>
        <w:t>+</w:t>
      </w:r>
    </w:p>
    <w:p w:rsidR="00460826" w:rsidRPr="004D477D" w:rsidRDefault="001539DE" w:rsidP="00160922">
      <w:pPr>
        <w:pStyle w:val="ListParagraph"/>
        <w:spacing w:line="360" w:lineRule="auto"/>
        <w:ind w:left="0" w:firstLine="450"/>
        <w:jc w:val="both"/>
        <w:rPr>
          <w:rFonts w:ascii="Arial" w:hAnsi="Arial" w:cs="Arial"/>
          <w:sz w:val="24"/>
          <w:szCs w:val="24"/>
          <w:lang w:val="id-ID"/>
        </w:rPr>
      </w:pP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OH</w:t>
      </w:r>
      <w:r w:rsidRPr="004D477D">
        <w:rPr>
          <w:rFonts w:ascii="Arial" w:hAnsi="Arial" w:cs="Arial"/>
          <w:sz w:val="24"/>
          <w:szCs w:val="24"/>
        </w:rPr>
        <w:tab/>
      </w:r>
      <w:r w:rsidRPr="004D477D">
        <w:rPr>
          <w:rFonts w:ascii="Arial" w:hAnsi="Arial" w:cs="Arial"/>
          <w:sz w:val="24"/>
          <w:szCs w:val="24"/>
        </w:rPr>
        <w:tab/>
        <w:t>HOOCR</w:t>
      </w:r>
      <w:r w:rsidRPr="004D477D">
        <w:rPr>
          <w:rFonts w:ascii="Arial" w:hAnsi="Arial" w:cs="Arial"/>
          <w:sz w:val="24"/>
          <w:szCs w:val="24"/>
        </w:rPr>
        <w:tab/>
      </w:r>
      <w:r w:rsidRPr="004D477D">
        <w:rPr>
          <w:rFonts w:ascii="Arial" w:hAnsi="Arial" w:cs="Arial"/>
          <w:sz w:val="24"/>
          <w:szCs w:val="24"/>
        </w:rPr>
        <w:tab/>
        <w:t>CH</w:t>
      </w:r>
      <w:r w:rsidRPr="004D477D">
        <w:rPr>
          <w:rFonts w:ascii="Arial" w:hAnsi="Arial" w:cs="Arial"/>
          <w:sz w:val="24"/>
          <w:szCs w:val="24"/>
          <w:vertAlign w:val="subscript"/>
        </w:rPr>
        <w:t>2</w:t>
      </w:r>
      <w:r w:rsidRPr="004D477D">
        <w:rPr>
          <w:rFonts w:ascii="Arial" w:hAnsi="Arial" w:cs="Arial"/>
          <w:sz w:val="24"/>
          <w:szCs w:val="24"/>
        </w:rPr>
        <w:t>OOCR</w:t>
      </w:r>
      <w:r w:rsidRPr="004D477D">
        <w:rPr>
          <w:rFonts w:ascii="Arial" w:hAnsi="Arial" w:cs="Arial"/>
          <w:sz w:val="24"/>
          <w:szCs w:val="24"/>
        </w:rPr>
        <w:tab/>
      </w:r>
      <w:r w:rsidRPr="004D477D">
        <w:rPr>
          <w:rFonts w:ascii="Arial" w:hAnsi="Arial" w:cs="Arial"/>
          <w:sz w:val="24"/>
          <w:szCs w:val="24"/>
        </w:rPr>
        <w:tab/>
        <w:t>3 mol air</w:t>
      </w:r>
    </w:p>
    <w:p w:rsidR="001539DE" w:rsidRPr="004D477D" w:rsidRDefault="001539DE" w:rsidP="00160922">
      <w:pPr>
        <w:spacing w:after="0" w:line="360" w:lineRule="auto"/>
        <w:jc w:val="both"/>
        <w:rPr>
          <w:rFonts w:ascii="Arial" w:hAnsi="Arial" w:cs="Arial"/>
          <w:sz w:val="24"/>
          <w:szCs w:val="24"/>
        </w:rPr>
      </w:pPr>
      <w:r w:rsidRPr="004D477D">
        <w:rPr>
          <w:rFonts w:ascii="Arial" w:hAnsi="Arial" w:cs="Arial"/>
          <w:sz w:val="24"/>
          <w:szCs w:val="24"/>
        </w:rPr>
        <w:t>Asam lemak terpenting yang terdapat pada tumbuhan:</w:t>
      </w:r>
    </w:p>
    <w:p w:rsidR="001539DE" w:rsidRPr="004D477D" w:rsidRDefault="001539DE" w:rsidP="00160922">
      <w:pPr>
        <w:pStyle w:val="ListParagraph"/>
        <w:numPr>
          <w:ilvl w:val="0"/>
          <w:numId w:val="8"/>
        </w:numPr>
        <w:spacing w:line="360" w:lineRule="auto"/>
        <w:jc w:val="both"/>
        <w:rPr>
          <w:rFonts w:ascii="Arial" w:hAnsi="Arial" w:cs="Arial"/>
          <w:sz w:val="24"/>
          <w:szCs w:val="24"/>
        </w:rPr>
      </w:pPr>
      <w:r w:rsidRPr="004D477D">
        <w:rPr>
          <w:rFonts w:ascii="Arial" w:hAnsi="Arial" w:cs="Arial"/>
          <w:sz w:val="24"/>
          <w:szCs w:val="24"/>
        </w:rPr>
        <w:t>Asam butitat CH</w:t>
      </w:r>
      <w:r w:rsidRPr="004D477D">
        <w:rPr>
          <w:rFonts w:ascii="Arial" w:hAnsi="Arial" w:cs="Arial"/>
          <w:sz w:val="24"/>
          <w:szCs w:val="24"/>
          <w:vertAlign w:val="subscript"/>
        </w:rPr>
        <w:t>3</w:t>
      </w: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  2</w:t>
      </w:r>
      <w:r w:rsidR="009A628C" w:rsidRPr="004D477D">
        <w:rPr>
          <w:rFonts w:ascii="Arial" w:hAnsi="Arial" w:cs="Arial"/>
          <w:sz w:val="24"/>
          <w:szCs w:val="24"/>
        </w:rPr>
        <w:t xml:space="preserve"> </w:t>
      </w:r>
      <w:r w:rsidRPr="004D477D">
        <w:rPr>
          <w:rFonts w:ascii="Arial" w:hAnsi="Arial" w:cs="Arial"/>
          <w:sz w:val="24"/>
          <w:szCs w:val="24"/>
        </w:rPr>
        <w:t>COOH</w:t>
      </w:r>
    </w:p>
    <w:p w:rsidR="001539DE" w:rsidRPr="004D477D" w:rsidRDefault="001539DE" w:rsidP="00160922">
      <w:pPr>
        <w:pStyle w:val="ListParagraph"/>
        <w:numPr>
          <w:ilvl w:val="0"/>
          <w:numId w:val="8"/>
        </w:numPr>
        <w:spacing w:line="360" w:lineRule="auto"/>
        <w:jc w:val="both"/>
        <w:rPr>
          <w:rFonts w:ascii="Arial" w:hAnsi="Arial" w:cs="Arial"/>
          <w:sz w:val="24"/>
          <w:szCs w:val="24"/>
        </w:rPr>
      </w:pPr>
      <w:r w:rsidRPr="004D477D">
        <w:rPr>
          <w:rFonts w:ascii="Arial" w:hAnsi="Arial" w:cs="Arial"/>
          <w:sz w:val="24"/>
          <w:szCs w:val="24"/>
        </w:rPr>
        <w:t>Asam kaporat CH</w:t>
      </w:r>
      <w:r w:rsidRPr="004D477D">
        <w:rPr>
          <w:rFonts w:ascii="Arial" w:hAnsi="Arial" w:cs="Arial"/>
          <w:sz w:val="24"/>
          <w:szCs w:val="24"/>
          <w:vertAlign w:val="subscript"/>
        </w:rPr>
        <w:t>3</w:t>
      </w: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 2</w:t>
      </w:r>
      <w:r w:rsidR="009A628C" w:rsidRPr="004D477D">
        <w:rPr>
          <w:rFonts w:ascii="Arial" w:hAnsi="Arial" w:cs="Arial"/>
          <w:sz w:val="24"/>
          <w:szCs w:val="24"/>
        </w:rPr>
        <w:t xml:space="preserve"> </w:t>
      </w:r>
      <w:r w:rsidRPr="004D477D">
        <w:rPr>
          <w:rFonts w:ascii="Arial" w:hAnsi="Arial" w:cs="Arial"/>
          <w:sz w:val="24"/>
          <w:szCs w:val="24"/>
        </w:rPr>
        <w:t>COOH</w:t>
      </w:r>
    </w:p>
    <w:p w:rsidR="001539DE" w:rsidRPr="004D477D" w:rsidRDefault="009A628C" w:rsidP="00160922">
      <w:pPr>
        <w:pStyle w:val="ListParagraph"/>
        <w:numPr>
          <w:ilvl w:val="0"/>
          <w:numId w:val="8"/>
        </w:numPr>
        <w:spacing w:line="360" w:lineRule="auto"/>
        <w:jc w:val="both"/>
        <w:rPr>
          <w:rFonts w:ascii="Arial" w:hAnsi="Arial" w:cs="Arial"/>
          <w:sz w:val="24"/>
          <w:szCs w:val="24"/>
        </w:rPr>
      </w:pPr>
      <w:r w:rsidRPr="004D477D">
        <w:rPr>
          <w:rFonts w:ascii="Arial" w:hAnsi="Arial" w:cs="Arial"/>
          <w:sz w:val="24"/>
          <w:szCs w:val="24"/>
        </w:rPr>
        <w:t>Asam palmitat CH</w:t>
      </w:r>
      <w:r w:rsidRPr="004D477D">
        <w:rPr>
          <w:rFonts w:ascii="Arial" w:hAnsi="Arial" w:cs="Arial"/>
          <w:sz w:val="24"/>
          <w:szCs w:val="24"/>
          <w:vertAlign w:val="subscript"/>
        </w:rPr>
        <w:t>3</w:t>
      </w: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 14 COOH</w:t>
      </w:r>
    </w:p>
    <w:p w:rsidR="009A628C" w:rsidRPr="004D477D" w:rsidRDefault="009A628C" w:rsidP="00160922">
      <w:pPr>
        <w:pStyle w:val="ListParagraph"/>
        <w:numPr>
          <w:ilvl w:val="0"/>
          <w:numId w:val="8"/>
        </w:numPr>
        <w:spacing w:line="360" w:lineRule="auto"/>
        <w:jc w:val="both"/>
        <w:rPr>
          <w:rFonts w:ascii="Arial" w:hAnsi="Arial" w:cs="Arial"/>
          <w:sz w:val="24"/>
          <w:szCs w:val="24"/>
        </w:rPr>
      </w:pPr>
      <w:r w:rsidRPr="004D477D">
        <w:rPr>
          <w:rFonts w:ascii="Arial" w:hAnsi="Arial" w:cs="Arial"/>
          <w:sz w:val="24"/>
          <w:szCs w:val="24"/>
        </w:rPr>
        <w:t>Asam stearat CH</w:t>
      </w:r>
      <w:r w:rsidRPr="004D477D">
        <w:rPr>
          <w:rFonts w:ascii="Arial" w:hAnsi="Arial" w:cs="Arial"/>
          <w:sz w:val="24"/>
          <w:szCs w:val="24"/>
          <w:vertAlign w:val="subscript"/>
        </w:rPr>
        <w:t>3</w:t>
      </w: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 16 COOH</w:t>
      </w:r>
    </w:p>
    <w:p w:rsidR="009A628C" w:rsidRPr="004D477D" w:rsidRDefault="009A628C" w:rsidP="00160922">
      <w:pPr>
        <w:pStyle w:val="ListParagraph"/>
        <w:numPr>
          <w:ilvl w:val="0"/>
          <w:numId w:val="8"/>
        </w:numPr>
        <w:spacing w:line="360" w:lineRule="auto"/>
        <w:jc w:val="both"/>
        <w:rPr>
          <w:rFonts w:ascii="Arial" w:hAnsi="Arial" w:cs="Arial"/>
          <w:sz w:val="24"/>
          <w:szCs w:val="24"/>
        </w:rPr>
      </w:pPr>
      <w:r w:rsidRPr="004D477D">
        <w:rPr>
          <w:rFonts w:ascii="Arial" w:hAnsi="Arial" w:cs="Arial"/>
          <w:sz w:val="24"/>
          <w:szCs w:val="24"/>
        </w:rPr>
        <w:t>Asam oleat CH</w:t>
      </w:r>
      <w:r w:rsidRPr="004D477D">
        <w:rPr>
          <w:rFonts w:ascii="Arial" w:hAnsi="Arial" w:cs="Arial"/>
          <w:sz w:val="24"/>
          <w:szCs w:val="24"/>
          <w:vertAlign w:val="subscript"/>
        </w:rPr>
        <w:t>3</w:t>
      </w:r>
      <w:r w:rsidRPr="004D477D">
        <w:rPr>
          <w:rFonts w:ascii="Arial" w:hAnsi="Arial" w:cs="Arial"/>
          <w:sz w:val="24"/>
          <w:szCs w:val="24"/>
        </w:rPr>
        <w:t>(CH</w:t>
      </w:r>
      <w:r w:rsidRPr="004D477D">
        <w:rPr>
          <w:rFonts w:ascii="Arial" w:hAnsi="Arial" w:cs="Arial"/>
          <w:sz w:val="24"/>
          <w:szCs w:val="24"/>
          <w:vertAlign w:val="subscript"/>
        </w:rPr>
        <w:t>2</w:t>
      </w:r>
      <w:r w:rsidRPr="004D477D">
        <w:rPr>
          <w:rFonts w:ascii="Arial" w:hAnsi="Arial" w:cs="Arial"/>
          <w:sz w:val="24"/>
          <w:szCs w:val="24"/>
        </w:rPr>
        <w:t>)</w:t>
      </w:r>
      <w:r w:rsidRPr="004D477D">
        <w:rPr>
          <w:rFonts w:ascii="Arial" w:hAnsi="Arial" w:cs="Arial"/>
          <w:sz w:val="24"/>
          <w:szCs w:val="24"/>
          <w:vertAlign w:val="subscript"/>
        </w:rPr>
        <w:t>7</w:t>
      </w:r>
      <w:r w:rsidRPr="004D477D">
        <w:rPr>
          <w:rFonts w:ascii="Arial" w:hAnsi="Arial" w:cs="Arial"/>
          <w:sz w:val="24"/>
          <w:szCs w:val="24"/>
        </w:rPr>
        <w:t xml:space="preserve"> CH x OH (CH</w:t>
      </w:r>
      <w:r w:rsidRPr="004D477D">
        <w:rPr>
          <w:rFonts w:ascii="Arial" w:hAnsi="Arial" w:cs="Arial"/>
          <w:sz w:val="24"/>
          <w:szCs w:val="24"/>
          <w:vertAlign w:val="subscript"/>
        </w:rPr>
        <w:t>2</w:t>
      </w:r>
      <w:r w:rsidRPr="004D477D">
        <w:rPr>
          <w:rFonts w:ascii="Arial" w:hAnsi="Arial" w:cs="Arial"/>
          <w:sz w:val="24"/>
          <w:szCs w:val="24"/>
        </w:rPr>
        <w:t>) 7 COOH</w:t>
      </w:r>
    </w:p>
    <w:p w:rsidR="009A628C" w:rsidRPr="004D477D" w:rsidRDefault="009A628C" w:rsidP="00160922">
      <w:pPr>
        <w:spacing w:after="0" w:line="360" w:lineRule="auto"/>
        <w:jc w:val="both"/>
        <w:rPr>
          <w:rFonts w:ascii="Arial" w:hAnsi="Arial" w:cs="Arial"/>
          <w:sz w:val="24"/>
          <w:szCs w:val="24"/>
        </w:rPr>
      </w:pPr>
      <w:r w:rsidRPr="004D477D">
        <w:rPr>
          <w:rFonts w:ascii="Arial" w:hAnsi="Arial" w:cs="Arial"/>
          <w:sz w:val="24"/>
          <w:szCs w:val="24"/>
        </w:rPr>
        <w:t xml:space="preserve">Lemak tumbuhan disebut minyak karena dalam temperature kamar biasanya dalam keadaan cair mengandung asam lemak dengan rantai </w:t>
      </w:r>
      <w:r w:rsidRPr="004D477D">
        <w:rPr>
          <w:rFonts w:ascii="Arial" w:hAnsi="Arial" w:cs="Arial"/>
          <w:sz w:val="24"/>
          <w:szCs w:val="24"/>
          <w:vertAlign w:val="superscript"/>
        </w:rPr>
        <w:t>0</w:t>
      </w:r>
      <w:r w:rsidRPr="004D477D">
        <w:rPr>
          <w:rFonts w:ascii="Arial" w:hAnsi="Arial" w:cs="Arial"/>
          <w:sz w:val="24"/>
          <w:szCs w:val="24"/>
        </w:rPr>
        <w:t xml:space="preserve">C panjang dan hanya memiliki sedikit ikatan ganda (jenuh). </w:t>
      </w:r>
    </w:p>
    <w:p w:rsidR="009A628C" w:rsidRPr="004D477D" w:rsidRDefault="009A628C" w:rsidP="00160922">
      <w:pPr>
        <w:spacing w:line="360" w:lineRule="auto"/>
        <w:jc w:val="both"/>
        <w:rPr>
          <w:rFonts w:ascii="Arial" w:hAnsi="Arial" w:cs="Arial"/>
          <w:sz w:val="24"/>
          <w:szCs w:val="24"/>
        </w:rPr>
      </w:pPr>
      <w:r w:rsidRPr="004D477D">
        <w:rPr>
          <w:rFonts w:ascii="Arial" w:hAnsi="Arial" w:cs="Arial"/>
          <w:sz w:val="24"/>
          <w:szCs w:val="24"/>
        </w:rPr>
        <w:t xml:space="preserve">Minyak mengandung asam lemak dengan </w:t>
      </w:r>
      <w:r w:rsidRPr="004D477D">
        <w:rPr>
          <w:rFonts w:ascii="Arial" w:hAnsi="Arial" w:cs="Arial"/>
          <w:sz w:val="24"/>
          <w:szCs w:val="24"/>
          <w:vertAlign w:val="superscript"/>
        </w:rPr>
        <w:t>0</w:t>
      </w:r>
      <w:r w:rsidRPr="004D477D">
        <w:rPr>
          <w:rFonts w:ascii="Arial" w:hAnsi="Arial" w:cs="Arial"/>
          <w:sz w:val="24"/>
          <w:szCs w:val="24"/>
        </w:rPr>
        <w:t>C pendek dan memiliki banyak ikatan ganda (tidak jenuh).</w:t>
      </w:r>
    </w:p>
    <w:p w:rsidR="009A628C" w:rsidRPr="004D477D" w:rsidRDefault="009A628C" w:rsidP="00160922">
      <w:pPr>
        <w:spacing w:line="360" w:lineRule="auto"/>
        <w:jc w:val="both"/>
        <w:rPr>
          <w:rFonts w:ascii="Arial" w:hAnsi="Arial" w:cs="Arial"/>
          <w:b/>
          <w:sz w:val="24"/>
          <w:szCs w:val="24"/>
        </w:rPr>
      </w:pPr>
      <w:r w:rsidRPr="004D477D">
        <w:rPr>
          <w:rFonts w:ascii="Arial" w:hAnsi="Arial" w:cs="Arial"/>
          <w:b/>
          <w:sz w:val="24"/>
          <w:szCs w:val="24"/>
        </w:rPr>
        <w:t>Percobaan 1. : Uji Ketidak Jenuhan Minyak</w:t>
      </w:r>
    </w:p>
    <w:p w:rsidR="009A628C" w:rsidRPr="004D477D" w:rsidRDefault="009A628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5 tabung reaksi yang bersih</w:t>
      </w:r>
    </w:p>
    <w:p w:rsidR="009A628C" w:rsidRPr="004D477D" w:rsidRDefault="009A628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 xml:space="preserve">Campurkan 10 ml chloroform dan 10 tetes pereaksi Hubl. </w:t>
      </w:r>
    </w:p>
    <w:p w:rsidR="009A628C" w:rsidRPr="004D477D" w:rsidRDefault="009A628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Tuangkan isinya ke dalam 5 tabung reaksi.</w:t>
      </w:r>
    </w:p>
    <w:p w:rsidR="009A628C" w:rsidRPr="00A75BC6" w:rsidRDefault="009A628C"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Tambahkan isinya ke dalam masing – masing tabung tersebut seperti berikut</w:t>
      </w:r>
      <w:r w:rsidR="00A75BC6">
        <w:rPr>
          <w:rFonts w:ascii="Arial" w:hAnsi="Arial" w:cs="Arial"/>
          <w:sz w:val="24"/>
          <w:szCs w:val="24"/>
          <w:lang w:val="id-ID"/>
        </w:rPr>
        <w:t xml:space="preserve"> </w:t>
      </w:r>
      <w:r w:rsidRPr="004D477D">
        <w:rPr>
          <w:rFonts w:ascii="Arial" w:hAnsi="Arial" w:cs="Arial"/>
          <w:sz w:val="24"/>
          <w:szCs w:val="24"/>
        </w:rPr>
        <w:t>:</w:t>
      </w:r>
    </w:p>
    <w:p w:rsidR="00A75BC6" w:rsidRDefault="00A75BC6" w:rsidP="00A75BC6">
      <w:pPr>
        <w:spacing w:line="360" w:lineRule="auto"/>
        <w:rPr>
          <w:rFonts w:ascii="Arial" w:hAnsi="Arial" w:cs="Arial"/>
          <w:sz w:val="24"/>
          <w:szCs w:val="24"/>
          <w:lang w:val="id-ID"/>
        </w:rPr>
      </w:pPr>
    </w:p>
    <w:p w:rsidR="00A75BC6" w:rsidRDefault="00A75BC6" w:rsidP="00A75BC6">
      <w:pPr>
        <w:spacing w:line="360" w:lineRule="auto"/>
        <w:rPr>
          <w:rFonts w:ascii="Arial" w:hAnsi="Arial" w:cs="Arial"/>
          <w:sz w:val="24"/>
          <w:szCs w:val="24"/>
          <w:lang w:val="id-ID"/>
        </w:rPr>
      </w:pPr>
    </w:p>
    <w:p w:rsidR="00A75BC6" w:rsidRPr="00A75BC6" w:rsidRDefault="00A75BC6" w:rsidP="00A75BC6">
      <w:pPr>
        <w:spacing w:line="360" w:lineRule="auto"/>
        <w:rPr>
          <w:rFonts w:ascii="Arial" w:hAnsi="Arial" w:cs="Arial"/>
          <w:sz w:val="24"/>
          <w:szCs w:val="24"/>
          <w:lang w:val="id-ID"/>
        </w:rPr>
      </w:pPr>
    </w:p>
    <w:tbl>
      <w:tblPr>
        <w:tblStyle w:val="TableGrid"/>
        <w:tblW w:w="0" w:type="auto"/>
        <w:tblInd w:w="828" w:type="dxa"/>
        <w:tblLook w:val="04A0"/>
      </w:tblPr>
      <w:tblGrid>
        <w:gridCol w:w="1528"/>
        <w:gridCol w:w="5798"/>
      </w:tblGrid>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b/>
                <w:sz w:val="24"/>
                <w:szCs w:val="24"/>
              </w:rPr>
            </w:pPr>
            <w:r w:rsidRPr="004D477D">
              <w:rPr>
                <w:rFonts w:ascii="Arial" w:hAnsi="Arial" w:cs="Arial"/>
                <w:b/>
                <w:sz w:val="24"/>
                <w:szCs w:val="24"/>
              </w:rPr>
              <w:lastRenderedPageBreak/>
              <w:t>No tabung</w:t>
            </w:r>
          </w:p>
        </w:tc>
        <w:tc>
          <w:tcPr>
            <w:tcW w:w="6570" w:type="dxa"/>
          </w:tcPr>
          <w:p w:rsidR="00B52AEB" w:rsidRPr="004D477D" w:rsidRDefault="00E62D55" w:rsidP="00E62D55">
            <w:pPr>
              <w:pStyle w:val="ListParagraph"/>
              <w:spacing w:line="360" w:lineRule="auto"/>
              <w:ind w:left="0"/>
              <w:jc w:val="center"/>
              <w:rPr>
                <w:rFonts w:ascii="Arial" w:hAnsi="Arial" w:cs="Arial"/>
                <w:b/>
                <w:sz w:val="24"/>
                <w:szCs w:val="24"/>
              </w:rPr>
            </w:pPr>
            <w:r w:rsidRPr="004D477D">
              <w:rPr>
                <w:rFonts w:ascii="Arial" w:hAnsi="Arial" w:cs="Arial"/>
                <w:b/>
                <w:sz w:val="24"/>
                <w:szCs w:val="24"/>
              </w:rPr>
              <w:t>Larutan</w:t>
            </w:r>
          </w:p>
        </w:tc>
      </w:tr>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1</w:t>
            </w:r>
          </w:p>
        </w:tc>
        <w:tc>
          <w:tcPr>
            <w:tcW w:w="6570" w:type="dxa"/>
          </w:tcPr>
          <w:p w:rsidR="00B52AEB" w:rsidRPr="004D477D" w:rsidRDefault="00E62D55" w:rsidP="00E62D55">
            <w:pPr>
              <w:pStyle w:val="ListParagraph"/>
              <w:spacing w:line="360" w:lineRule="auto"/>
              <w:ind w:left="522"/>
              <w:rPr>
                <w:rFonts w:ascii="Arial" w:hAnsi="Arial" w:cs="Arial"/>
                <w:sz w:val="24"/>
                <w:szCs w:val="24"/>
              </w:rPr>
            </w:pPr>
            <w:r w:rsidRPr="004D477D">
              <w:rPr>
                <w:rFonts w:ascii="Arial" w:hAnsi="Arial" w:cs="Arial"/>
                <w:sz w:val="24"/>
                <w:szCs w:val="24"/>
              </w:rPr>
              <w:t>1 tetes minyak kacang</w:t>
            </w:r>
          </w:p>
        </w:tc>
      </w:tr>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2</w:t>
            </w:r>
          </w:p>
        </w:tc>
        <w:tc>
          <w:tcPr>
            <w:tcW w:w="6570" w:type="dxa"/>
          </w:tcPr>
          <w:p w:rsidR="00B52AEB" w:rsidRPr="004D477D" w:rsidRDefault="00E62D55" w:rsidP="00E62D55">
            <w:pPr>
              <w:pStyle w:val="ListParagraph"/>
              <w:spacing w:line="360" w:lineRule="auto"/>
              <w:ind w:left="0" w:firstLine="522"/>
              <w:rPr>
                <w:rFonts w:ascii="Arial" w:hAnsi="Arial" w:cs="Arial"/>
                <w:sz w:val="24"/>
                <w:szCs w:val="24"/>
              </w:rPr>
            </w:pPr>
            <w:r w:rsidRPr="004D477D">
              <w:rPr>
                <w:rFonts w:ascii="Arial" w:hAnsi="Arial" w:cs="Arial"/>
                <w:sz w:val="24"/>
                <w:szCs w:val="24"/>
              </w:rPr>
              <w:t>1 tetes minyak kelapa</w:t>
            </w:r>
          </w:p>
        </w:tc>
      </w:tr>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3</w:t>
            </w:r>
          </w:p>
        </w:tc>
        <w:tc>
          <w:tcPr>
            <w:tcW w:w="6570" w:type="dxa"/>
          </w:tcPr>
          <w:p w:rsidR="00B52AEB" w:rsidRPr="004D477D" w:rsidRDefault="00E62D55" w:rsidP="00E62D55">
            <w:pPr>
              <w:pStyle w:val="ListParagraph"/>
              <w:spacing w:line="360" w:lineRule="auto"/>
              <w:ind w:left="0" w:firstLine="522"/>
              <w:rPr>
                <w:rFonts w:ascii="Arial" w:hAnsi="Arial" w:cs="Arial"/>
                <w:sz w:val="24"/>
                <w:szCs w:val="24"/>
              </w:rPr>
            </w:pPr>
            <w:r w:rsidRPr="004D477D">
              <w:rPr>
                <w:rFonts w:ascii="Arial" w:hAnsi="Arial" w:cs="Arial"/>
                <w:sz w:val="24"/>
                <w:szCs w:val="24"/>
              </w:rPr>
              <w:t>1 tetes asam palmitat</w:t>
            </w:r>
          </w:p>
        </w:tc>
      </w:tr>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4</w:t>
            </w:r>
          </w:p>
        </w:tc>
        <w:tc>
          <w:tcPr>
            <w:tcW w:w="6570" w:type="dxa"/>
          </w:tcPr>
          <w:p w:rsidR="00B52AEB" w:rsidRPr="004D477D" w:rsidRDefault="00E62D55" w:rsidP="00E62D55">
            <w:pPr>
              <w:pStyle w:val="ListParagraph"/>
              <w:spacing w:line="360" w:lineRule="auto"/>
              <w:ind w:left="0" w:firstLine="522"/>
              <w:rPr>
                <w:rFonts w:ascii="Arial" w:hAnsi="Arial" w:cs="Arial"/>
                <w:sz w:val="24"/>
                <w:szCs w:val="24"/>
              </w:rPr>
            </w:pPr>
            <w:r w:rsidRPr="004D477D">
              <w:rPr>
                <w:rFonts w:ascii="Arial" w:hAnsi="Arial" w:cs="Arial"/>
                <w:sz w:val="24"/>
                <w:szCs w:val="24"/>
              </w:rPr>
              <w:t>1 tetes asam stearat</w:t>
            </w:r>
          </w:p>
        </w:tc>
      </w:tr>
      <w:tr w:rsidR="00B52AEB" w:rsidRPr="004D477D" w:rsidTr="00E62D55">
        <w:tc>
          <w:tcPr>
            <w:tcW w:w="1620" w:type="dxa"/>
          </w:tcPr>
          <w:p w:rsidR="00B52AEB"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5</w:t>
            </w:r>
          </w:p>
        </w:tc>
        <w:tc>
          <w:tcPr>
            <w:tcW w:w="6570" w:type="dxa"/>
          </w:tcPr>
          <w:p w:rsidR="00B52AEB" w:rsidRPr="004D477D" w:rsidRDefault="00E62D55" w:rsidP="00E62D55">
            <w:pPr>
              <w:pStyle w:val="ListParagraph"/>
              <w:spacing w:line="360" w:lineRule="auto"/>
              <w:ind w:left="0" w:firstLine="522"/>
              <w:rPr>
                <w:rFonts w:ascii="Arial" w:hAnsi="Arial" w:cs="Arial"/>
                <w:sz w:val="24"/>
                <w:szCs w:val="24"/>
              </w:rPr>
            </w:pPr>
            <w:r w:rsidRPr="004D477D">
              <w:rPr>
                <w:rFonts w:ascii="Arial" w:hAnsi="Arial" w:cs="Arial"/>
                <w:sz w:val="24"/>
                <w:szCs w:val="24"/>
              </w:rPr>
              <w:t>1 tetes asam oleat</w:t>
            </w:r>
          </w:p>
        </w:tc>
      </w:tr>
    </w:tbl>
    <w:p w:rsidR="00B52AEB" w:rsidRPr="004D477D" w:rsidRDefault="00B52AEB" w:rsidP="00E62D55">
      <w:pPr>
        <w:pStyle w:val="ListParagraph"/>
        <w:spacing w:after="0" w:line="360" w:lineRule="auto"/>
        <w:rPr>
          <w:rFonts w:ascii="Arial" w:hAnsi="Arial" w:cs="Arial"/>
          <w:sz w:val="24"/>
          <w:szCs w:val="24"/>
        </w:rPr>
      </w:pPr>
    </w:p>
    <w:p w:rsidR="009A628C" w:rsidRPr="004D477D" w:rsidRDefault="00E62D5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Gojoklah dan amati perubahan warnanya dan bandingkan perubahan warna yang terjadi.</w:t>
      </w:r>
    </w:p>
    <w:p w:rsidR="00E62D55" w:rsidRPr="004D477D" w:rsidRDefault="00E62D5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Bila warna merah muda itu belum hilang, tambahkan lagi larutan yang bersangkutan setetes demi setetes.</w:t>
      </w:r>
    </w:p>
    <w:p w:rsidR="00E62D55" w:rsidRPr="00A75BC6" w:rsidRDefault="00E62D5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Catat berapa tetes minyak yang dipergunakan untuk menghilangkan warna tadi.</w:t>
      </w:r>
    </w:p>
    <w:p w:rsidR="00E62D55" w:rsidRPr="004D477D" w:rsidRDefault="00E62D55" w:rsidP="00E62D55">
      <w:pPr>
        <w:spacing w:line="360" w:lineRule="auto"/>
        <w:rPr>
          <w:rFonts w:ascii="Arial" w:hAnsi="Arial" w:cs="Arial"/>
          <w:b/>
          <w:sz w:val="24"/>
          <w:szCs w:val="24"/>
        </w:rPr>
      </w:pPr>
      <w:r w:rsidRPr="004D477D">
        <w:rPr>
          <w:rFonts w:ascii="Arial" w:hAnsi="Arial" w:cs="Arial"/>
          <w:b/>
          <w:sz w:val="24"/>
          <w:szCs w:val="24"/>
        </w:rPr>
        <w:t>Percobaan 2. : Uji hasil Oksidasi</w:t>
      </w:r>
    </w:p>
    <w:p w:rsidR="00E62D55" w:rsidRPr="004D477D" w:rsidRDefault="00E62D55" w:rsidP="00DC752A">
      <w:pPr>
        <w:pStyle w:val="ListParagraph"/>
        <w:numPr>
          <w:ilvl w:val="0"/>
          <w:numId w:val="2"/>
        </w:numPr>
        <w:spacing w:line="360" w:lineRule="auto"/>
        <w:ind w:left="360"/>
        <w:rPr>
          <w:rFonts w:ascii="Arial" w:hAnsi="Arial" w:cs="Arial"/>
          <w:sz w:val="24"/>
          <w:szCs w:val="24"/>
        </w:rPr>
      </w:pPr>
      <w:r w:rsidRPr="004D477D">
        <w:rPr>
          <w:rFonts w:ascii="Arial" w:hAnsi="Arial" w:cs="Arial"/>
          <w:sz w:val="24"/>
          <w:szCs w:val="24"/>
        </w:rPr>
        <w:t>Siapkan 4 tabung Erlenmeyer yang bersih</w:t>
      </w:r>
    </w:p>
    <w:p w:rsidR="00E62D55" w:rsidRPr="00A75BC6" w:rsidRDefault="00E62D55" w:rsidP="00DC752A">
      <w:pPr>
        <w:pStyle w:val="ListParagraph"/>
        <w:numPr>
          <w:ilvl w:val="0"/>
          <w:numId w:val="2"/>
        </w:numPr>
        <w:spacing w:line="360" w:lineRule="auto"/>
        <w:ind w:left="360"/>
        <w:rPr>
          <w:rFonts w:ascii="Arial" w:hAnsi="Arial" w:cs="Arial"/>
          <w:sz w:val="24"/>
          <w:szCs w:val="24"/>
        </w:rPr>
      </w:pPr>
      <w:r w:rsidRPr="004D477D">
        <w:rPr>
          <w:rFonts w:ascii="Arial" w:hAnsi="Arial" w:cs="Arial"/>
          <w:sz w:val="24"/>
          <w:szCs w:val="24"/>
        </w:rPr>
        <w:t>Isilah masing – masing tabung dengan bahan</w:t>
      </w:r>
      <w:r w:rsidR="00A75BC6">
        <w:rPr>
          <w:rFonts w:ascii="Arial" w:hAnsi="Arial" w:cs="Arial"/>
          <w:sz w:val="24"/>
          <w:szCs w:val="24"/>
          <w:lang w:val="id-ID"/>
        </w:rPr>
        <w:t xml:space="preserve"> </w:t>
      </w:r>
      <w:r w:rsidRPr="004D477D">
        <w:rPr>
          <w:rFonts w:ascii="Arial" w:hAnsi="Arial" w:cs="Arial"/>
          <w:sz w:val="24"/>
          <w:szCs w:val="24"/>
        </w:rPr>
        <w:t>:</w:t>
      </w:r>
    </w:p>
    <w:p w:rsidR="00A75BC6" w:rsidRPr="004D477D" w:rsidRDefault="00A75BC6" w:rsidP="00A75BC6">
      <w:pPr>
        <w:pStyle w:val="ListParagraph"/>
        <w:spacing w:line="360" w:lineRule="auto"/>
        <w:ind w:left="360"/>
        <w:rPr>
          <w:rFonts w:ascii="Arial" w:hAnsi="Arial" w:cs="Arial"/>
          <w:sz w:val="24"/>
          <w:szCs w:val="24"/>
        </w:rPr>
      </w:pPr>
    </w:p>
    <w:tbl>
      <w:tblPr>
        <w:tblStyle w:val="TableGrid"/>
        <w:tblW w:w="0" w:type="auto"/>
        <w:tblInd w:w="828" w:type="dxa"/>
        <w:tblLook w:val="04A0"/>
      </w:tblPr>
      <w:tblGrid>
        <w:gridCol w:w="2059"/>
        <w:gridCol w:w="5267"/>
      </w:tblGrid>
      <w:tr w:rsidR="00E62D55" w:rsidRPr="004D477D" w:rsidTr="00E62D55">
        <w:tc>
          <w:tcPr>
            <w:tcW w:w="2070" w:type="dxa"/>
          </w:tcPr>
          <w:p w:rsidR="00E62D55" w:rsidRPr="004D477D" w:rsidRDefault="00E62D55" w:rsidP="00E62D55">
            <w:pPr>
              <w:pStyle w:val="ListParagraph"/>
              <w:spacing w:line="360" w:lineRule="auto"/>
              <w:ind w:left="0"/>
              <w:jc w:val="center"/>
              <w:rPr>
                <w:rFonts w:ascii="Arial" w:hAnsi="Arial" w:cs="Arial"/>
                <w:b/>
                <w:sz w:val="24"/>
                <w:szCs w:val="24"/>
              </w:rPr>
            </w:pPr>
            <w:r w:rsidRPr="004D477D">
              <w:rPr>
                <w:rFonts w:ascii="Arial" w:hAnsi="Arial" w:cs="Arial"/>
                <w:b/>
                <w:sz w:val="24"/>
                <w:szCs w:val="24"/>
              </w:rPr>
              <w:t>No tabung</w:t>
            </w:r>
          </w:p>
        </w:tc>
        <w:tc>
          <w:tcPr>
            <w:tcW w:w="5310" w:type="dxa"/>
          </w:tcPr>
          <w:p w:rsidR="00E62D55" w:rsidRPr="004D477D" w:rsidRDefault="00E62D55" w:rsidP="00E62D55">
            <w:pPr>
              <w:pStyle w:val="ListParagraph"/>
              <w:spacing w:line="360" w:lineRule="auto"/>
              <w:ind w:left="0"/>
              <w:jc w:val="center"/>
              <w:rPr>
                <w:rFonts w:ascii="Arial" w:hAnsi="Arial" w:cs="Arial"/>
                <w:b/>
                <w:sz w:val="24"/>
                <w:szCs w:val="24"/>
              </w:rPr>
            </w:pPr>
            <w:r w:rsidRPr="004D477D">
              <w:rPr>
                <w:rFonts w:ascii="Arial" w:hAnsi="Arial" w:cs="Arial"/>
                <w:b/>
                <w:sz w:val="24"/>
                <w:szCs w:val="24"/>
              </w:rPr>
              <w:t>Larutan</w:t>
            </w:r>
          </w:p>
        </w:tc>
      </w:tr>
      <w:tr w:rsidR="00E62D55" w:rsidRPr="004D477D" w:rsidTr="00E62D55">
        <w:tc>
          <w:tcPr>
            <w:tcW w:w="2070" w:type="dxa"/>
          </w:tcPr>
          <w:p w:rsidR="00E62D55"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1</w:t>
            </w:r>
          </w:p>
        </w:tc>
        <w:tc>
          <w:tcPr>
            <w:tcW w:w="5310" w:type="dxa"/>
          </w:tcPr>
          <w:p w:rsidR="00E62D55" w:rsidRPr="004D477D" w:rsidRDefault="00DC752A" w:rsidP="00E62D55">
            <w:pPr>
              <w:pStyle w:val="ListParagraph"/>
              <w:spacing w:line="360" w:lineRule="auto"/>
              <w:ind w:left="0" w:firstLine="612"/>
              <w:rPr>
                <w:rFonts w:ascii="Arial" w:hAnsi="Arial" w:cs="Arial"/>
                <w:sz w:val="24"/>
                <w:szCs w:val="24"/>
              </w:rPr>
            </w:pPr>
            <w:r w:rsidRPr="004D477D">
              <w:rPr>
                <w:rFonts w:ascii="Arial" w:hAnsi="Arial" w:cs="Arial"/>
                <w:sz w:val="24"/>
                <w:szCs w:val="24"/>
              </w:rPr>
              <w:t>2 ml minyak kacang</w:t>
            </w:r>
          </w:p>
        </w:tc>
      </w:tr>
      <w:tr w:rsidR="00E62D55" w:rsidRPr="004D477D" w:rsidTr="00E62D55">
        <w:tc>
          <w:tcPr>
            <w:tcW w:w="2070" w:type="dxa"/>
          </w:tcPr>
          <w:p w:rsidR="00E62D55"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2</w:t>
            </w:r>
          </w:p>
        </w:tc>
        <w:tc>
          <w:tcPr>
            <w:tcW w:w="5310" w:type="dxa"/>
          </w:tcPr>
          <w:p w:rsidR="00E62D55" w:rsidRPr="004D477D" w:rsidRDefault="00DC752A" w:rsidP="00E62D55">
            <w:pPr>
              <w:pStyle w:val="ListParagraph"/>
              <w:spacing w:line="360" w:lineRule="auto"/>
              <w:ind w:left="0" w:firstLine="612"/>
              <w:rPr>
                <w:rFonts w:ascii="Arial" w:hAnsi="Arial" w:cs="Arial"/>
                <w:sz w:val="24"/>
                <w:szCs w:val="24"/>
              </w:rPr>
            </w:pPr>
            <w:r w:rsidRPr="004D477D">
              <w:rPr>
                <w:rFonts w:ascii="Arial" w:hAnsi="Arial" w:cs="Arial"/>
                <w:sz w:val="24"/>
                <w:szCs w:val="24"/>
              </w:rPr>
              <w:t>2 ml minyak kacang tengik</w:t>
            </w:r>
          </w:p>
        </w:tc>
      </w:tr>
      <w:tr w:rsidR="00E62D55" w:rsidRPr="004D477D" w:rsidTr="00E62D55">
        <w:tc>
          <w:tcPr>
            <w:tcW w:w="2070" w:type="dxa"/>
          </w:tcPr>
          <w:p w:rsidR="00E62D55"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3</w:t>
            </w:r>
          </w:p>
        </w:tc>
        <w:tc>
          <w:tcPr>
            <w:tcW w:w="5310" w:type="dxa"/>
          </w:tcPr>
          <w:p w:rsidR="00E62D55" w:rsidRPr="004D477D" w:rsidRDefault="00DC752A" w:rsidP="00E62D55">
            <w:pPr>
              <w:pStyle w:val="ListParagraph"/>
              <w:spacing w:line="360" w:lineRule="auto"/>
              <w:ind w:left="0" w:firstLine="612"/>
              <w:rPr>
                <w:rFonts w:ascii="Arial" w:hAnsi="Arial" w:cs="Arial"/>
                <w:sz w:val="24"/>
                <w:szCs w:val="24"/>
              </w:rPr>
            </w:pPr>
            <w:r w:rsidRPr="004D477D">
              <w:rPr>
                <w:rFonts w:ascii="Arial" w:hAnsi="Arial" w:cs="Arial"/>
                <w:sz w:val="24"/>
                <w:szCs w:val="24"/>
              </w:rPr>
              <w:t>2 ml minyak kelapa</w:t>
            </w:r>
          </w:p>
        </w:tc>
      </w:tr>
      <w:tr w:rsidR="00E62D55" w:rsidRPr="004D477D" w:rsidTr="00E62D55">
        <w:tc>
          <w:tcPr>
            <w:tcW w:w="2070" w:type="dxa"/>
          </w:tcPr>
          <w:p w:rsidR="00E62D55" w:rsidRPr="004D477D" w:rsidRDefault="00E62D55" w:rsidP="00E62D55">
            <w:pPr>
              <w:pStyle w:val="ListParagraph"/>
              <w:spacing w:line="360" w:lineRule="auto"/>
              <w:ind w:left="0"/>
              <w:jc w:val="center"/>
              <w:rPr>
                <w:rFonts w:ascii="Arial" w:hAnsi="Arial" w:cs="Arial"/>
                <w:sz w:val="24"/>
                <w:szCs w:val="24"/>
              </w:rPr>
            </w:pPr>
            <w:r w:rsidRPr="004D477D">
              <w:rPr>
                <w:rFonts w:ascii="Arial" w:hAnsi="Arial" w:cs="Arial"/>
                <w:sz w:val="24"/>
                <w:szCs w:val="24"/>
              </w:rPr>
              <w:t>4</w:t>
            </w:r>
          </w:p>
        </w:tc>
        <w:tc>
          <w:tcPr>
            <w:tcW w:w="5310" w:type="dxa"/>
          </w:tcPr>
          <w:p w:rsidR="00E62D55" w:rsidRPr="004D477D" w:rsidRDefault="00DC752A" w:rsidP="00E62D55">
            <w:pPr>
              <w:pStyle w:val="ListParagraph"/>
              <w:spacing w:line="360" w:lineRule="auto"/>
              <w:ind w:left="0" w:firstLine="612"/>
              <w:rPr>
                <w:rFonts w:ascii="Arial" w:hAnsi="Arial" w:cs="Arial"/>
                <w:sz w:val="24"/>
                <w:szCs w:val="24"/>
              </w:rPr>
            </w:pPr>
            <w:r w:rsidRPr="004D477D">
              <w:rPr>
                <w:rFonts w:ascii="Arial" w:hAnsi="Arial" w:cs="Arial"/>
                <w:sz w:val="24"/>
                <w:szCs w:val="24"/>
              </w:rPr>
              <w:t>2 ml minyak kelapa tengik</w:t>
            </w:r>
          </w:p>
        </w:tc>
      </w:tr>
    </w:tbl>
    <w:p w:rsidR="00E62D55" w:rsidRPr="004D477D" w:rsidRDefault="00E62D55" w:rsidP="00E62D55">
      <w:pPr>
        <w:pStyle w:val="ListParagraph"/>
        <w:spacing w:line="360" w:lineRule="auto"/>
        <w:rPr>
          <w:rFonts w:ascii="Arial" w:hAnsi="Arial" w:cs="Arial"/>
          <w:sz w:val="24"/>
          <w:szCs w:val="24"/>
        </w:rPr>
      </w:pPr>
    </w:p>
    <w:p w:rsidR="00E62D55" w:rsidRPr="004D477D" w:rsidRDefault="00DC752A"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Tambahnkan ke dalam masing – masing tabung 2 ml larutan 1% phorolglasinol (dalam ether) dan 2 ml larutan HCL pekat, gojok baik – baik.</w:t>
      </w:r>
    </w:p>
    <w:p w:rsidR="00DC752A" w:rsidRPr="004D477D" w:rsidRDefault="00DC752A"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Bandingkan perubahan warnanya.</w:t>
      </w:r>
    </w:p>
    <w:p w:rsidR="00A75BC6" w:rsidRDefault="00A75BC6" w:rsidP="00A75BC6">
      <w:pPr>
        <w:spacing w:line="240" w:lineRule="auto"/>
        <w:rPr>
          <w:rFonts w:ascii="Arial" w:hAnsi="Arial" w:cs="Arial"/>
          <w:sz w:val="24"/>
          <w:szCs w:val="24"/>
          <w:lang w:val="id-ID"/>
        </w:rPr>
      </w:pPr>
    </w:p>
    <w:p w:rsidR="00160922" w:rsidRDefault="00160922" w:rsidP="00A75BC6">
      <w:pPr>
        <w:spacing w:line="240" w:lineRule="auto"/>
        <w:rPr>
          <w:rFonts w:ascii="Arial" w:hAnsi="Arial" w:cs="Arial"/>
          <w:sz w:val="24"/>
          <w:szCs w:val="24"/>
          <w:lang w:val="id-ID"/>
        </w:rPr>
      </w:pPr>
    </w:p>
    <w:p w:rsidR="004D477D" w:rsidRPr="004D477D" w:rsidRDefault="004D477D" w:rsidP="00A75BC6">
      <w:pPr>
        <w:spacing w:line="240" w:lineRule="auto"/>
        <w:jc w:val="center"/>
        <w:rPr>
          <w:rFonts w:ascii="Arial" w:hAnsi="Arial" w:cs="Arial"/>
          <w:b/>
          <w:sz w:val="24"/>
          <w:szCs w:val="24"/>
          <w:lang w:val="id-ID"/>
        </w:rPr>
      </w:pPr>
      <w:r w:rsidRPr="004D477D">
        <w:rPr>
          <w:rFonts w:ascii="Arial" w:hAnsi="Arial" w:cs="Arial"/>
          <w:b/>
          <w:sz w:val="24"/>
          <w:szCs w:val="24"/>
        </w:rPr>
        <w:lastRenderedPageBreak/>
        <w:t>ACARA IV</w:t>
      </w:r>
    </w:p>
    <w:p w:rsidR="00DC752A" w:rsidRPr="004D477D" w:rsidRDefault="00DC752A" w:rsidP="00160922">
      <w:pPr>
        <w:spacing w:line="360" w:lineRule="auto"/>
        <w:jc w:val="center"/>
        <w:rPr>
          <w:rFonts w:ascii="Arial" w:hAnsi="Arial" w:cs="Arial"/>
          <w:b/>
          <w:sz w:val="24"/>
          <w:szCs w:val="24"/>
        </w:rPr>
      </w:pPr>
      <w:r w:rsidRPr="004D477D">
        <w:rPr>
          <w:rFonts w:ascii="Arial" w:hAnsi="Arial" w:cs="Arial"/>
          <w:b/>
          <w:sz w:val="24"/>
          <w:szCs w:val="24"/>
        </w:rPr>
        <w:t xml:space="preserve"> ENZIM</w:t>
      </w:r>
    </w:p>
    <w:p w:rsidR="006619D6" w:rsidRPr="004D477D" w:rsidRDefault="00DC752A" w:rsidP="00160922">
      <w:pPr>
        <w:spacing w:after="0" w:line="360" w:lineRule="auto"/>
        <w:ind w:firstLine="720"/>
        <w:jc w:val="both"/>
        <w:rPr>
          <w:rFonts w:ascii="Arial" w:hAnsi="Arial" w:cs="Arial"/>
          <w:sz w:val="24"/>
          <w:szCs w:val="24"/>
        </w:rPr>
      </w:pPr>
      <w:r w:rsidRPr="004D477D">
        <w:rPr>
          <w:rFonts w:ascii="Arial" w:hAnsi="Arial" w:cs="Arial"/>
          <w:sz w:val="24"/>
          <w:szCs w:val="24"/>
        </w:rPr>
        <w:t xml:space="preserve">Enzim adalah </w:t>
      </w:r>
      <w:r w:rsidR="006619D6" w:rsidRPr="004D477D">
        <w:rPr>
          <w:rFonts w:ascii="Arial" w:hAnsi="Arial" w:cs="Arial"/>
          <w:sz w:val="24"/>
          <w:szCs w:val="24"/>
        </w:rPr>
        <w:t>katalis biologis yang dapat mempercepat terjadinya keseimbangan suatu reaksi kimia. Senyawa tersebut merupakan suatu protein. Aktivitas sangat dipengaruhi oleh be-berapa hal seperti: pH, suhu, konsentrasi subsitrat, adanya kofaktor dan sebagainya. Dibawah ini dicantumkan beberapa percobaan untuk mengetahui sifat – sifat enzim yang ada di laboraturium.</w:t>
      </w:r>
    </w:p>
    <w:p w:rsidR="006619D6" w:rsidRPr="004D477D" w:rsidRDefault="006619D6" w:rsidP="00160922">
      <w:pPr>
        <w:spacing w:line="360" w:lineRule="auto"/>
        <w:jc w:val="both"/>
        <w:rPr>
          <w:rFonts w:ascii="Arial" w:hAnsi="Arial" w:cs="Arial"/>
          <w:sz w:val="24"/>
          <w:szCs w:val="24"/>
        </w:rPr>
      </w:pPr>
      <w:r w:rsidRPr="004D477D">
        <w:rPr>
          <w:rFonts w:ascii="Arial" w:hAnsi="Arial" w:cs="Arial"/>
          <w:sz w:val="24"/>
          <w:szCs w:val="24"/>
        </w:rPr>
        <w:t>Amilase sering disebut juga diastosa ialah enzim yang dapat menghidrolisis amilum. Macamnya:</w:t>
      </w:r>
    </w:p>
    <w:p w:rsidR="006619D6" w:rsidRPr="004D477D" w:rsidRDefault="006619D6" w:rsidP="00160922">
      <w:pPr>
        <w:pStyle w:val="ListParagraph"/>
        <w:numPr>
          <w:ilvl w:val="0"/>
          <w:numId w:val="9"/>
        </w:numPr>
        <w:spacing w:line="360" w:lineRule="auto"/>
        <w:jc w:val="both"/>
        <w:rPr>
          <w:rFonts w:ascii="Arial" w:hAnsi="Arial" w:cs="Arial"/>
          <w:sz w:val="24"/>
          <w:szCs w:val="24"/>
        </w:rPr>
      </w:pPr>
      <w:r w:rsidRPr="004D477D">
        <w:rPr>
          <w:rFonts w:ascii="Arial" w:hAnsi="Arial" w:cs="Arial"/>
          <w:sz w:val="24"/>
          <w:szCs w:val="24"/>
        </w:rPr>
        <w:t>Alpha – Amilase</w:t>
      </w:r>
    </w:p>
    <w:p w:rsidR="006619D6" w:rsidRPr="004D477D" w:rsidRDefault="006619D6" w:rsidP="00160922">
      <w:pPr>
        <w:pStyle w:val="ListParagraph"/>
        <w:numPr>
          <w:ilvl w:val="0"/>
          <w:numId w:val="9"/>
        </w:numPr>
        <w:spacing w:line="360" w:lineRule="auto"/>
        <w:jc w:val="both"/>
        <w:rPr>
          <w:rFonts w:ascii="Arial" w:hAnsi="Arial" w:cs="Arial"/>
          <w:sz w:val="24"/>
          <w:szCs w:val="24"/>
        </w:rPr>
      </w:pPr>
      <w:r w:rsidRPr="004D477D">
        <w:rPr>
          <w:rFonts w:ascii="Arial" w:hAnsi="Arial" w:cs="Arial"/>
          <w:sz w:val="24"/>
          <w:szCs w:val="24"/>
        </w:rPr>
        <w:t>Betha – Amilase</w:t>
      </w:r>
    </w:p>
    <w:p w:rsidR="006619D6" w:rsidRPr="004D477D" w:rsidRDefault="006619D6" w:rsidP="00160922">
      <w:pPr>
        <w:pStyle w:val="ListParagraph"/>
        <w:numPr>
          <w:ilvl w:val="0"/>
          <w:numId w:val="9"/>
        </w:numPr>
        <w:spacing w:line="360" w:lineRule="auto"/>
        <w:jc w:val="both"/>
        <w:rPr>
          <w:rFonts w:ascii="Arial" w:hAnsi="Arial" w:cs="Arial"/>
          <w:sz w:val="24"/>
          <w:szCs w:val="24"/>
        </w:rPr>
      </w:pPr>
      <w:r w:rsidRPr="004D477D">
        <w:rPr>
          <w:rFonts w:ascii="Arial" w:hAnsi="Arial" w:cs="Arial"/>
          <w:sz w:val="24"/>
          <w:szCs w:val="24"/>
        </w:rPr>
        <w:t>Gluko – amilosa</w:t>
      </w:r>
    </w:p>
    <w:p w:rsidR="006619D6" w:rsidRPr="004D477D" w:rsidRDefault="006619D6" w:rsidP="00160922">
      <w:pPr>
        <w:spacing w:line="360" w:lineRule="auto"/>
        <w:jc w:val="both"/>
        <w:rPr>
          <w:rFonts w:ascii="Arial" w:hAnsi="Arial" w:cs="Arial"/>
          <w:sz w:val="24"/>
          <w:szCs w:val="24"/>
        </w:rPr>
      </w:pPr>
      <w:r w:rsidRPr="004D477D">
        <w:rPr>
          <w:rFonts w:ascii="Arial" w:hAnsi="Arial" w:cs="Arial"/>
          <w:sz w:val="24"/>
          <w:szCs w:val="24"/>
        </w:rPr>
        <w:t>Hasil hidrolisis amilum berupa sakarida yang sederhana da dextrin, makin lama dextrin yang terbentuk makin kecil BM-nya.</w:t>
      </w:r>
    </w:p>
    <w:p w:rsidR="006619D6" w:rsidRDefault="006619D6" w:rsidP="00160922">
      <w:pPr>
        <w:spacing w:line="360" w:lineRule="auto"/>
        <w:ind w:firstLine="540"/>
        <w:jc w:val="both"/>
        <w:rPr>
          <w:rFonts w:ascii="Arial" w:hAnsi="Arial" w:cs="Arial"/>
          <w:sz w:val="24"/>
          <w:szCs w:val="24"/>
          <w:lang w:val="id-ID"/>
        </w:rPr>
      </w:pPr>
      <w:r w:rsidRPr="004D477D">
        <w:rPr>
          <w:rFonts w:ascii="Arial" w:hAnsi="Arial" w:cs="Arial"/>
          <w:sz w:val="24"/>
          <w:szCs w:val="24"/>
        </w:rPr>
        <w:tab/>
        <w:t>Reaksi khusus yang dipergunakan untuk mengikuti dan mengetahui tingkat reaksi hidrolisis tersebut di atas oleh enzim amilase adalah larutan jod. Dimana awal hidrolisis warna amilum dengan jod adalah biru, lambat laun berubah menjadi coklat merah dan akhirnya tidak berwarna, sejalan dengan perubahan dextrin yang dihasilkan.</w:t>
      </w:r>
    </w:p>
    <w:p w:rsidR="006619D6" w:rsidRPr="004D477D" w:rsidRDefault="006619D6" w:rsidP="006619D6">
      <w:pPr>
        <w:spacing w:line="360" w:lineRule="auto"/>
        <w:rPr>
          <w:rFonts w:ascii="Arial" w:hAnsi="Arial" w:cs="Arial"/>
          <w:b/>
          <w:sz w:val="24"/>
          <w:szCs w:val="24"/>
        </w:rPr>
      </w:pPr>
      <w:r w:rsidRPr="004D477D">
        <w:rPr>
          <w:rFonts w:ascii="Arial" w:hAnsi="Arial" w:cs="Arial"/>
          <w:b/>
          <w:sz w:val="24"/>
          <w:szCs w:val="24"/>
        </w:rPr>
        <w:t xml:space="preserve">Percobaan 1. : Pengaruh pH terhadap aktifitas </w:t>
      </w:r>
      <w:r w:rsidR="00940730" w:rsidRPr="004D477D">
        <w:rPr>
          <w:rFonts w:ascii="Arial" w:hAnsi="Arial" w:cs="Arial"/>
          <w:b/>
          <w:sz w:val="24"/>
          <w:szCs w:val="24"/>
        </w:rPr>
        <w:t>Enzime Diastosa</w:t>
      </w:r>
    </w:p>
    <w:p w:rsidR="00940730" w:rsidRPr="00A75BC6" w:rsidRDefault="00940730" w:rsidP="00CA484D">
      <w:pPr>
        <w:pStyle w:val="ListParagraph"/>
        <w:numPr>
          <w:ilvl w:val="0"/>
          <w:numId w:val="2"/>
        </w:numPr>
        <w:spacing w:line="360" w:lineRule="auto"/>
        <w:ind w:left="360" w:hanging="270"/>
        <w:rPr>
          <w:rFonts w:ascii="Arial" w:hAnsi="Arial" w:cs="Arial"/>
          <w:b/>
          <w:sz w:val="24"/>
          <w:szCs w:val="24"/>
        </w:rPr>
      </w:pPr>
      <w:r w:rsidRPr="004D477D">
        <w:rPr>
          <w:rFonts w:ascii="Arial" w:hAnsi="Arial" w:cs="Arial"/>
          <w:sz w:val="24"/>
          <w:szCs w:val="24"/>
        </w:rPr>
        <w:t>Siapkan 3 tabung reaksi yang bersih, kemudian isilah masing – masing dengan larutan seperti tercantum di bawah ini</w:t>
      </w:r>
      <w:r w:rsidR="00A75BC6">
        <w:rPr>
          <w:rFonts w:ascii="Arial" w:hAnsi="Arial" w:cs="Arial"/>
          <w:sz w:val="24"/>
          <w:szCs w:val="24"/>
          <w:lang w:val="id-ID"/>
        </w:rPr>
        <w:t xml:space="preserve"> </w:t>
      </w:r>
      <w:r w:rsidRPr="004D477D">
        <w:rPr>
          <w:rFonts w:ascii="Arial" w:hAnsi="Arial" w:cs="Arial"/>
          <w:sz w:val="24"/>
          <w:szCs w:val="24"/>
        </w:rPr>
        <w:t>:</w:t>
      </w:r>
    </w:p>
    <w:tbl>
      <w:tblPr>
        <w:tblStyle w:val="TableGrid"/>
        <w:tblW w:w="0" w:type="auto"/>
        <w:tblInd w:w="534" w:type="dxa"/>
        <w:tblLook w:val="04A0"/>
      </w:tblPr>
      <w:tblGrid>
        <w:gridCol w:w="1447"/>
        <w:gridCol w:w="3089"/>
        <w:gridCol w:w="3084"/>
      </w:tblGrid>
      <w:tr w:rsidR="00940730" w:rsidRPr="004D477D" w:rsidTr="00FF6548">
        <w:tc>
          <w:tcPr>
            <w:tcW w:w="1447"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No tabung</w:t>
            </w:r>
          </w:p>
        </w:tc>
        <w:tc>
          <w:tcPr>
            <w:tcW w:w="3089"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Larutan Buffer</w:t>
            </w:r>
          </w:p>
        </w:tc>
        <w:tc>
          <w:tcPr>
            <w:tcW w:w="3084"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Subtract</w:t>
            </w:r>
          </w:p>
        </w:tc>
      </w:tr>
      <w:tr w:rsidR="00940730" w:rsidRPr="004D477D" w:rsidTr="00FF6548">
        <w:tc>
          <w:tcPr>
            <w:tcW w:w="1447"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1</w:t>
            </w:r>
          </w:p>
        </w:tc>
        <w:tc>
          <w:tcPr>
            <w:tcW w:w="3089" w:type="dxa"/>
          </w:tcPr>
          <w:p w:rsidR="00940730" w:rsidRPr="004D477D" w:rsidRDefault="00940730" w:rsidP="00940730">
            <w:pPr>
              <w:pStyle w:val="ListParagraph"/>
              <w:spacing w:line="360" w:lineRule="auto"/>
              <w:ind w:left="0" w:firstLine="252"/>
              <w:rPr>
                <w:rFonts w:ascii="Arial" w:hAnsi="Arial" w:cs="Arial"/>
                <w:sz w:val="24"/>
                <w:szCs w:val="24"/>
              </w:rPr>
            </w:pPr>
            <w:r w:rsidRPr="004D477D">
              <w:rPr>
                <w:rFonts w:ascii="Arial" w:hAnsi="Arial" w:cs="Arial"/>
                <w:sz w:val="24"/>
                <w:szCs w:val="24"/>
              </w:rPr>
              <w:t>6 ml larutan buffer pH 4</w:t>
            </w:r>
          </w:p>
        </w:tc>
        <w:tc>
          <w:tcPr>
            <w:tcW w:w="3084" w:type="dxa"/>
          </w:tcPr>
          <w:p w:rsidR="00940730" w:rsidRPr="004D477D" w:rsidRDefault="00940730" w:rsidP="00940730">
            <w:pPr>
              <w:pStyle w:val="ListParagraph"/>
              <w:spacing w:line="360" w:lineRule="auto"/>
              <w:ind w:left="0" w:firstLine="342"/>
              <w:rPr>
                <w:rFonts w:ascii="Arial" w:hAnsi="Arial" w:cs="Arial"/>
                <w:sz w:val="24"/>
                <w:szCs w:val="24"/>
              </w:rPr>
            </w:pPr>
            <w:r w:rsidRPr="004D477D">
              <w:rPr>
                <w:rFonts w:ascii="Arial" w:hAnsi="Arial" w:cs="Arial"/>
                <w:sz w:val="24"/>
                <w:szCs w:val="24"/>
              </w:rPr>
              <w:t>3 ml larutan amilum 1%</w:t>
            </w:r>
          </w:p>
        </w:tc>
      </w:tr>
      <w:tr w:rsidR="00940730" w:rsidRPr="004D477D" w:rsidTr="00FF6548">
        <w:tc>
          <w:tcPr>
            <w:tcW w:w="1447"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2</w:t>
            </w:r>
          </w:p>
        </w:tc>
        <w:tc>
          <w:tcPr>
            <w:tcW w:w="3089" w:type="dxa"/>
          </w:tcPr>
          <w:p w:rsidR="00940730" w:rsidRPr="004D477D" w:rsidRDefault="00940730" w:rsidP="00940730">
            <w:pPr>
              <w:pStyle w:val="ListParagraph"/>
              <w:spacing w:line="360" w:lineRule="auto"/>
              <w:ind w:left="0" w:firstLine="252"/>
              <w:rPr>
                <w:rFonts w:ascii="Arial" w:hAnsi="Arial" w:cs="Arial"/>
                <w:sz w:val="24"/>
                <w:szCs w:val="24"/>
              </w:rPr>
            </w:pPr>
            <w:r w:rsidRPr="004D477D">
              <w:rPr>
                <w:rFonts w:ascii="Arial" w:hAnsi="Arial" w:cs="Arial"/>
                <w:sz w:val="24"/>
                <w:szCs w:val="24"/>
              </w:rPr>
              <w:t>6 ml larutan buffer pH 6</w:t>
            </w:r>
          </w:p>
        </w:tc>
        <w:tc>
          <w:tcPr>
            <w:tcW w:w="3084" w:type="dxa"/>
          </w:tcPr>
          <w:p w:rsidR="00940730" w:rsidRPr="004D477D" w:rsidRDefault="00940730" w:rsidP="00940730">
            <w:pPr>
              <w:pStyle w:val="ListParagraph"/>
              <w:spacing w:line="360" w:lineRule="auto"/>
              <w:ind w:left="0" w:firstLine="342"/>
              <w:rPr>
                <w:rFonts w:ascii="Arial" w:hAnsi="Arial" w:cs="Arial"/>
                <w:sz w:val="24"/>
                <w:szCs w:val="24"/>
              </w:rPr>
            </w:pPr>
            <w:r w:rsidRPr="004D477D">
              <w:rPr>
                <w:rFonts w:ascii="Arial" w:hAnsi="Arial" w:cs="Arial"/>
                <w:sz w:val="24"/>
                <w:szCs w:val="24"/>
              </w:rPr>
              <w:t>3 ml larutan amilum 1%</w:t>
            </w:r>
          </w:p>
        </w:tc>
      </w:tr>
      <w:tr w:rsidR="00940730" w:rsidRPr="004D477D" w:rsidTr="00FF6548">
        <w:tc>
          <w:tcPr>
            <w:tcW w:w="1447" w:type="dxa"/>
          </w:tcPr>
          <w:p w:rsidR="00940730" w:rsidRPr="004D477D" w:rsidRDefault="00940730" w:rsidP="00940730">
            <w:pPr>
              <w:pStyle w:val="ListParagraph"/>
              <w:spacing w:line="360" w:lineRule="auto"/>
              <w:ind w:left="0"/>
              <w:jc w:val="center"/>
              <w:rPr>
                <w:rFonts w:ascii="Arial" w:hAnsi="Arial" w:cs="Arial"/>
                <w:b/>
                <w:sz w:val="24"/>
                <w:szCs w:val="24"/>
              </w:rPr>
            </w:pPr>
            <w:r w:rsidRPr="004D477D">
              <w:rPr>
                <w:rFonts w:ascii="Arial" w:hAnsi="Arial" w:cs="Arial"/>
                <w:b/>
                <w:sz w:val="24"/>
                <w:szCs w:val="24"/>
              </w:rPr>
              <w:t>3</w:t>
            </w:r>
          </w:p>
        </w:tc>
        <w:tc>
          <w:tcPr>
            <w:tcW w:w="3089" w:type="dxa"/>
          </w:tcPr>
          <w:p w:rsidR="00940730" w:rsidRPr="004D477D" w:rsidRDefault="00940730" w:rsidP="00940730">
            <w:pPr>
              <w:pStyle w:val="ListParagraph"/>
              <w:spacing w:line="360" w:lineRule="auto"/>
              <w:ind w:left="0" w:firstLine="252"/>
              <w:rPr>
                <w:rFonts w:ascii="Arial" w:hAnsi="Arial" w:cs="Arial"/>
                <w:sz w:val="24"/>
                <w:szCs w:val="24"/>
              </w:rPr>
            </w:pPr>
            <w:r w:rsidRPr="004D477D">
              <w:rPr>
                <w:rFonts w:ascii="Arial" w:hAnsi="Arial" w:cs="Arial"/>
                <w:sz w:val="24"/>
                <w:szCs w:val="24"/>
              </w:rPr>
              <w:t>6 ml larutan buffer pH 8</w:t>
            </w:r>
          </w:p>
        </w:tc>
        <w:tc>
          <w:tcPr>
            <w:tcW w:w="3084" w:type="dxa"/>
          </w:tcPr>
          <w:p w:rsidR="00940730" w:rsidRPr="004D477D" w:rsidRDefault="00940730" w:rsidP="00940730">
            <w:pPr>
              <w:pStyle w:val="ListParagraph"/>
              <w:spacing w:line="360" w:lineRule="auto"/>
              <w:ind w:left="0" w:firstLine="342"/>
              <w:rPr>
                <w:rFonts w:ascii="Arial" w:hAnsi="Arial" w:cs="Arial"/>
                <w:sz w:val="24"/>
                <w:szCs w:val="24"/>
              </w:rPr>
            </w:pPr>
            <w:r w:rsidRPr="004D477D">
              <w:rPr>
                <w:rFonts w:ascii="Arial" w:hAnsi="Arial" w:cs="Arial"/>
                <w:sz w:val="24"/>
                <w:szCs w:val="24"/>
              </w:rPr>
              <w:t>3 ml larutan amilum 1%</w:t>
            </w:r>
          </w:p>
        </w:tc>
      </w:tr>
    </w:tbl>
    <w:p w:rsidR="00940730" w:rsidRPr="004D477D" w:rsidRDefault="00940730" w:rsidP="00940730">
      <w:pPr>
        <w:pStyle w:val="ListParagraph"/>
        <w:spacing w:line="360" w:lineRule="auto"/>
        <w:rPr>
          <w:rFonts w:ascii="Arial" w:hAnsi="Arial" w:cs="Arial"/>
          <w:b/>
          <w:sz w:val="24"/>
          <w:szCs w:val="24"/>
        </w:rPr>
      </w:pPr>
    </w:p>
    <w:p w:rsidR="00940730" w:rsidRPr="004D477D" w:rsidRDefault="00940730"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lastRenderedPageBreak/>
        <w:t>Kemudian kedalam masing – masing tabung dimasukkan 1 ml larutan enzime diastase dan dicampur baik – baik, catat waktu pada saat menambahkan larutan tersebut.</w:t>
      </w:r>
    </w:p>
    <w:p w:rsidR="00940730" w:rsidRPr="004D477D" w:rsidRDefault="00940730"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Inkubasikan pada penangas air yang suhunya 40</w:t>
      </w:r>
      <w:r w:rsidRPr="004D477D">
        <w:rPr>
          <w:rFonts w:ascii="Arial" w:hAnsi="Arial" w:cs="Arial"/>
          <w:sz w:val="24"/>
          <w:szCs w:val="24"/>
          <w:vertAlign w:val="superscript"/>
        </w:rPr>
        <w:t>0</w:t>
      </w:r>
      <w:r w:rsidRPr="004D477D">
        <w:rPr>
          <w:rFonts w:ascii="Arial" w:hAnsi="Arial" w:cs="Arial"/>
          <w:sz w:val="24"/>
          <w:szCs w:val="24"/>
        </w:rPr>
        <w:t>C.</w:t>
      </w:r>
    </w:p>
    <w:p w:rsidR="00940730" w:rsidRPr="004D477D" w:rsidRDefault="00940730"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Setiap 3 menit amati tabung 1, 2, 3 dengan cara mengambil 2 tetes larutan yang dibuat, teteskan pada cawan porselin ± 2 tetes larutan 0,01N jodium.</w:t>
      </w:r>
    </w:p>
    <w:p w:rsidR="00940730" w:rsidRPr="004D477D" w:rsidRDefault="00940730"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 xml:space="preserve">Catat perubahan warna dengan </w:t>
      </w:r>
      <w:r w:rsidR="00B01085" w:rsidRPr="004D477D">
        <w:rPr>
          <w:rFonts w:ascii="Arial" w:hAnsi="Arial" w:cs="Arial"/>
          <w:sz w:val="24"/>
          <w:szCs w:val="24"/>
        </w:rPr>
        <w:t>(ambil dari tabung lain):</w:t>
      </w:r>
    </w:p>
    <w:p w:rsidR="00B01085" w:rsidRPr="004D477D" w:rsidRDefault="00B01085" w:rsidP="00160922">
      <w:pPr>
        <w:pStyle w:val="ListParagraph"/>
        <w:spacing w:line="360" w:lineRule="auto"/>
        <w:ind w:left="360"/>
        <w:jc w:val="both"/>
        <w:rPr>
          <w:rFonts w:ascii="Arial" w:hAnsi="Arial" w:cs="Arial"/>
          <w:sz w:val="24"/>
          <w:szCs w:val="24"/>
        </w:rPr>
      </w:pPr>
      <w:r w:rsidRPr="004D477D">
        <w:rPr>
          <w:rFonts w:ascii="Arial" w:hAnsi="Arial" w:cs="Arial"/>
          <w:sz w:val="24"/>
          <w:szCs w:val="24"/>
        </w:rPr>
        <w:t>-. Amilum ditambah jod</w:t>
      </w:r>
    </w:p>
    <w:p w:rsidR="00B01085" w:rsidRPr="004D477D" w:rsidRDefault="00B01085" w:rsidP="00160922">
      <w:pPr>
        <w:pStyle w:val="ListParagraph"/>
        <w:spacing w:line="360" w:lineRule="auto"/>
        <w:ind w:left="360"/>
        <w:jc w:val="both"/>
        <w:rPr>
          <w:rFonts w:ascii="Arial" w:hAnsi="Arial" w:cs="Arial"/>
          <w:sz w:val="24"/>
          <w:szCs w:val="24"/>
        </w:rPr>
      </w:pPr>
      <w:r w:rsidRPr="004D477D">
        <w:rPr>
          <w:rFonts w:ascii="Arial" w:hAnsi="Arial" w:cs="Arial"/>
          <w:sz w:val="24"/>
          <w:szCs w:val="24"/>
        </w:rPr>
        <w:t>-. Dextrin ditamabah jod</w:t>
      </w:r>
    </w:p>
    <w:p w:rsidR="00B01085" w:rsidRPr="004D477D" w:rsidRDefault="00B01085" w:rsidP="00160922">
      <w:pPr>
        <w:pStyle w:val="ListParagraph"/>
        <w:spacing w:line="360" w:lineRule="auto"/>
        <w:ind w:left="360"/>
        <w:jc w:val="both"/>
        <w:rPr>
          <w:rFonts w:ascii="Arial" w:hAnsi="Arial" w:cs="Arial"/>
          <w:b/>
          <w:sz w:val="24"/>
          <w:szCs w:val="24"/>
        </w:rPr>
      </w:pPr>
      <w:r w:rsidRPr="004D477D">
        <w:rPr>
          <w:rFonts w:ascii="Arial" w:hAnsi="Arial" w:cs="Arial"/>
          <w:sz w:val="24"/>
          <w:szCs w:val="24"/>
        </w:rPr>
        <w:t>-. Glikogen ditambah jod</w:t>
      </w:r>
    </w:p>
    <w:p w:rsidR="00B01085" w:rsidRPr="00A75BC6" w:rsidRDefault="00B01085"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Hasil akhir pada tabung 1, 2, 3 setelah diinkubasi diuji dengan larutan benedict 2 ml.</w:t>
      </w:r>
    </w:p>
    <w:p w:rsidR="00B01085" w:rsidRPr="004D477D" w:rsidRDefault="00B01085" w:rsidP="00B01085">
      <w:pPr>
        <w:spacing w:line="360" w:lineRule="auto"/>
        <w:rPr>
          <w:rFonts w:ascii="Arial" w:hAnsi="Arial" w:cs="Arial"/>
          <w:b/>
          <w:sz w:val="24"/>
          <w:szCs w:val="24"/>
        </w:rPr>
      </w:pPr>
      <w:r w:rsidRPr="004D477D">
        <w:rPr>
          <w:rFonts w:ascii="Arial" w:hAnsi="Arial" w:cs="Arial"/>
          <w:b/>
          <w:sz w:val="24"/>
          <w:szCs w:val="24"/>
        </w:rPr>
        <w:t>Percobaan 2. : Pengaruh suhu terhadap aktifitas Enzim Diastase</w:t>
      </w:r>
    </w:p>
    <w:p w:rsidR="00B01085" w:rsidRPr="004D477D" w:rsidRDefault="00B0108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6 tabung reaksi yang bersih</w:t>
      </w:r>
    </w:p>
    <w:p w:rsidR="00B01085" w:rsidRPr="004D477D" w:rsidRDefault="00B0108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Masing – masing tabung diisi dengan amilum 1% sebanyak 2 ml dan ditambah larutan diastase sebanyak 2 ml.</w:t>
      </w:r>
    </w:p>
    <w:p w:rsidR="00B01085" w:rsidRPr="004D477D" w:rsidRDefault="00B0108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Siapkan penangas air dengan suhu 40</w:t>
      </w:r>
      <w:r w:rsidRPr="004D477D">
        <w:rPr>
          <w:rFonts w:ascii="Arial" w:hAnsi="Arial" w:cs="Arial"/>
          <w:sz w:val="24"/>
          <w:szCs w:val="24"/>
          <w:vertAlign w:val="superscript"/>
        </w:rPr>
        <w:t>0</w:t>
      </w:r>
      <w:r w:rsidRPr="004D477D">
        <w:rPr>
          <w:rFonts w:ascii="Arial" w:hAnsi="Arial" w:cs="Arial"/>
          <w:sz w:val="24"/>
          <w:szCs w:val="24"/>
        </w:rPr>
        <w:t>C dan 100</w:t>
      </w:r>
      <w:r w:rsidRPr="004D477D">
        <w:rPr>
          <w:rFonts w:ascii="Arial" w:hAnsi="Arial" w:cs="Arial"/>
          <w:sz w:val="24"/>
          <w:szCs w:val="24"/>
          <w:vertAlign w:val="superscript"/>
        </w:rPr>
        <w:t>0</w:t>
      </w:r>
      <w:r w:rsidRPr="004D477D">
        <w:rPr>
          <w:rFonts w:ascii="Arial" w:hAnsi="Arial" w:cs="Arial"/>
          <w:sz w:val="24"/>
          <w:szCs w:val="24"/>
        </w:rPr>
        <w:t>C</w:t>
      </w:r>
    </w:p>
    <w:p w:rsidR="00B01085" w:rsidRPr="004D477D" w:rsidRDefault="00B01085"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 xml:space="preserve">Tabung ke 1 dan 2 </w:t>
      </w:r>
      <w:r w:rsidR="00113F98" w:rsidRPr="004D477D">
        <w:rPr>
          <w:rFonts w:ascii="Arial" w:hAnsi="Arial" w:cs="Arial"/>
          <w:sz w:val="24"/>
          <w:szCs w:val="24"/>
        </w:rPr>
        <w:t>di inkubasikan pada suhu 40</w:t>
      </w:r>
      <w:r w:rsidR="00113F98" w:rsidRPr="004D477D">
        <w:rPr>
          <w:rFonts w:ascii="Arial" w:hAnsi="Arial" w:cs="Arial"/>
          <w:sz w:val="24"/>
          <w:szCs w:val="24"/>
          <w:vertAlign w:val="superscript"/>
        </w:rPr>
        <w:t>0</w:t>
      </w:r>
      <w:r w:rsidR="00113F98" w:rsidRPr="004D477D">
        <w:rPr>
          <w:rFonts w:ascii="Arial" w:hAnsi="Arial" w:cs="Arial"/>
          <w:sz w:val="24"/>
          <w:szCs w:val="24"/>
        </w:rPr>
        <w:t>C selama 30 menit,</w:t>
      </w:r>
    </w:p>
    <w:p w:rsidR="00113F98" w:rsidRPr="004D477D" w:rsidRDefault="00113F98"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Tabung ke 3 dan 4 di panaskan pada suhu 100</w:t>
      </w:r>
      <w:r w:rsidRPr="004D477D">
        <w:rPr>
          <w:rFonts w:ascii="Arial" w:hAnsi="Arial" w:cs="Arial"/>
          <w:sz w:val="24"/>
          <w:szCs w:val="24"/>
          <w:vertAlign w:val="superscript"/>
        </w:rPr>
        <w:t>0</w:t>
      </w:r>
      <w:r w:rsidRPr="004D477D">
        <w:rPr>
          <w:rFonts w:ascii="Arial" w:hAnsi="Arial" w:cs="Arial"/>
          <w:sz w:val="24"/>
          <w:szCs w:val="24"/>
        </w:rPr>
        <w:t>C selama 10 menit,</w:t>
      </w:r>
    </w:p>
    <w:p w:rsidR="00113F98" w:rsidRPr="004D477D" w:rsidRDefault="00113F98"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Tabung ke 5 dan 6 di biarkan pada suhu kamar selama 30 menit.</w:t>
      </w:r>
    </w:p>
    <w:p w:rsidR="00113F98" w:rsidRPr="004D477D" w:rsidRDefault="00113F98"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Kemudian masing – masing tabung ditambah ± 1 ml larutan jod 0,01M</w:t>
      </w:r>
    </w:p>
    <w:p w:rsidR="00113F98" w:rsidRPr="00A75BC6" w:rsidRDefault="00113F98" w:rsidP="00160922">
      <w:pPr>
        <w:pStyle w:val="ListParagraph"/>
        <w:numPr>
          <w:ilvl w:val="0"/>
          <w:numId w:val="2"/>
        </w:numPr>
        <w:spacing w:line="360" w:lineRule="auto"/>
        <w:ind w:left="360"/>
        <w:jc w:val="both"/>
        <w:rPr>
          <w:rFonts w:ascii="Arial" w:hAnsi="Arial" w:cs="Arial"/>
          <w:sz w:val="24"/>
          <w:szCs w:val="24"/>
        </w:rPr>
      </w:pPr>
      <w:r w:rsidRPr="004D477D">
        <w:rPr>
          <w:rFonts w:ascii="Arial" w:hAnsi="Arial" w:cs="Arial"/>
          <w:sz w:val="24"/>
          <w:szCs w:val="24"/>
        </w:rPr>
        <w:t>Amati perbedaan warna yang terjadi.</w:t>
      </w:r>
    </w:p>
    <w:p w:rsidR="00113F98" w:rsidRPr="004D477D" w:rsidRDefault="00113F98" w:rsidP="00113F98">
      <w:pPr>
        <w:spacing w:line="360" w:lineRule="auto"/>
        <w:rPr>
          <w:rFonts w:ascii="Arial" w:hAnsi="Arial" w:cs="Arial"/>
          <w:b/>
          <w:sz w:val="24"/>
          <w:szCs w:val="24"/>
        </w:rPr>
      </w:pPr>
      <w:r w:rsidRPr="004D477D">
        <w:rPr>
          <w:rFonts w:ascii="Arial" w:hAnsi="Arial" w:cs="Arial"/>
          <w:b/>
          <w:sz w:val="24"/>
          <w:szCs w:val="24"/>
        </w:rPr>
        <w:t>Percobaan 3. : Pengujian Amilase dari kecambah</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Siapkan macam bahan (biji kacang hijau dan taoge) masing – masing 50 gram dengan di-hancukan dengan mortal, tambah aquadest 50 ml kemudian disaring dengan kertas saring.</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Siapkan 4 tabung reaksi yang bersih.</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lastRenderedPageBreak/>
        <w:t>Masukkan ke dalamnya masing – masing 3 ml amilum 1% atur pH-nya dengan menambahkan 6 ml larutan buffer pH 6.</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Pada tabung 1 dan 2 ditambahkan masing – masing 1 ml ekstrak kacang hijau</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Pada tabung 3 dan 4 ditambahkan masing – masing 1 ml ekstrak taoge</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Inkubasikan dalam penangas air pada suhu 40</w:t>
      </w:r>
      <w:r w:rsidRPr="004D477D">
        <w:rPr>
          <w:rFonts w:ascii="Arial" w:hAnsi="Arial" w:cs="Arial"/>
          <w:sz w:val="24"/>
          <w:szCs w:val="24"/>
          <w:vertAlign w:val="superscript"/>
        </w:rPr>
        <w:t>0</w:t>
      </w:r>
      <w:r w:rsidRPr="004D477D">
        <w:rPr>
          <w:rFonts w:ascii="Arial" w:hAnsi="Arial" w:cs="Arial"/>
          <w:sz w:val="24"/>
          <w:szCs w:val="24"/>
        </w:rPr>
        <w:t>C</w:t>
      </w:r>
    </w:p>
    <w:p w:rsidR="00113F98"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Pada menit ke 0 dan 20, diambil 1 tetes bahan tersebut pada cawan porselin dan ditambah 1 tetes larutan jod 0,01N.</w:t>
      </w:r>
    </w:p>
    <w:p w:rsidR="00DC752A" w:rsidRPr="004D477D" w:rsidRDefault="00113F98" w:rsidP="00160922">
      <w:pPr>
        <w:pStyle w:val="ListParagraph"/>
        <w:numPr>
          <w:ilvl w:val="0"/>
          <w:numId w:val="2"/>
        </w:numPr>
        <w:spacing w:line="360" w:lineRule="auto"/>
        <w:ind w:left="360"/>
        <w:jc w:val="both"/>
        <w:rPr>
          <w:rFonts w:ascii="Arial" w:hAnsi="Arial" w:cs="Arial"/>
          <w:b/>
          <w:sz w:val="24"/>
          <w:szCs w:val="24"/>
        </w:rPr>
      </w:pPr>
      <w:r w:rsidRPr="004D477D">
        <w:rPr>
          <w:rFonts w:ascii="Arial" w:hAnsi="Arial" w:cs="Arial"/>
          <w:sz w:val="24"/>
          <w:szCs w:val="24"/>
        </w:rPr>
        <w:t>Cata</w:t>
      </w:r>
      <w:bookmarkStart w:id="0" w:name="_GoBack"/>
      <w:bookmarkEnd w:id="0"/>
      <w:r w:rsidRPr="004D477D">
        <w:rPr>
          <w:rFonts w:ascii="Arial" w:hAnsi="Arial" w:cs="Arial"/>
          <w:sz w:val="24"/>
          <w:szCs w:val="24"/>
        </w:rPr>
        <w:t xml:space="preserve">t perubahan warna yang terjadi. </w:t>
      </w:r>
    </w:p>
    <w:sectPr w:rsidR="00DC752A" w:rsidRPr="004D477D" w:rsidSect="00460826">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EE" w:rsidRDefault="00FB5DEE" w:rsidP="002F56C3">
      <w:pPr>
        <w:spacing w:after="0" w:line="240" w:lineRule="auto"/>
      </w:pPr>
      <w:r>
        <w:separator/>
      </w:r>
    </w:p>
  </w:endnote>
  <w:endnote w:type="continuationSeparator" w:id="1">
    <w:p w:rsidR="00FB5DEE" w:rsidRDefault="00FB5DEE" w:rsidP="002F5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327"/>
      <w:docPartObj>
        <w:docPartGallery w:val="Page Numbers (Bottom of Page)"/>
        <w:docPartUnique/>
      </w:docPartObj>
    </w:sdtPr>
    <w:sdtContent>
      <w:p w:rsidR="002F56C3" w:rsidRDefault="002F56C3">
        <w:pPr>
          <w:pStyle w:val="Footer"/>
          <w:jc w:val="center"/>
        </w:pPr>
        <w:fldSimple w:instr=" PAGE   \* MERGEFORMAT ">
          <w:r w:rsidR="002E0C3F">
            <w:rPr>
              <w:noProof/>
            </w:rPr>
            <w:t>3</w:t>
          </w:r>
        </w:fldSimple>
      </w:p>
    </w:sdtContent>
  </w:sdt>
  <w:p w:rsidR="002F56C3" w:rsidRDefault="002F5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EE" w:rsidRDefault="00FB5DEE" w:rsidP="002F56C3">
      <w:pPr>
        <w:spacing w:after="0" w:line="240" w:lineRule="auto"/>
      </w:pPr>
      <w:r>
        <w:separator/>
      </w:r>
    </w:p>
  </w:footnote>
  <w:footnote w:type="continuationSeparator" w:id="1">
    <w:p w:rsidR="00FB5DEE" w:rsidRDefault="00FB5DEE" w:rsidP="002F5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343"/>
    <w:multiLevelType w:val="hybridMultilevel"/>
    <w:tmpl w:val="86ACE29E"/>
    <w:lvl w:ilvl="0" w:tplc="A544B8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87E91"/>
    <w:multiLevelType w:val="hybridMultilevel"/>
    <w:tmpl w:val="07303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55911"/>
    <w:multiLevelType w:val="hybridMultilevel"/>
    <w:tmpl w:val="C45A60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754B75"/>
    <w:multiLevelType w:val="hybridMultilevel"/>
    <w:tmpl w:val="81CE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75F72"/>
    <w:multiLevelType w:val="hybridMultilevel"/>
    <w:tmpl w:val="D32A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A3E5F"/>
    <w:multiLevelType w:val="hybridMultilevel"/>
    <w:tmpl w:val="FE4A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36E0"/>
    <w:multiLevelType w:val="hybridMultilevel"/>
    <w:tmpl w:val="8FE6D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30562"/>
    <w:multiLevelType w:val="hybridMultilevel"/>
    <w:tmpl w:val="A8F8E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765B5"/>
    <w:multiLevelType w:val="hybridMultilevel"/>
    <w:tmpl w:val="3BC4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81D90"/>
    <w:multiLevelType w:val="hybridMultilevel"/>
    <w:tmpl w:val="E05A7450"/>
    <w:lvl w:ilvl="0" w:tplc="987C79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0"/>
  </w:num>
  <w:num w:numId="3">
    <w:abstractNumId w:val="4"/>
  </w:num>
  <w:num w:numId="4">
    <w:abstractNumId w:val="1"/>
  </w:num>
  <w:num w:numId="5">
    <w:abstractNumId w:val="5"/>
  </w:num>
  <w:num w:numId="6">
    <w:abstractNumId w:val="6"/>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B5F"/>
    <w:rsid w:val="00060A55"/>
    <w:rsid w:val="000B6376"/>
    <w:rsid w:val="00113F98"/>
    <w:rsid w:val="00124D69"/>
    <w:rsid w:val="001513C5"/>
    <w:rsid w:val="001539DE"/>
    <w:rsid w:val="00160922"/>
    <w:rsid w:val="00187460"/>
    <w:rsid w:val="0019667D"/>
    <w:rsid w:val="002E0C3F"/>
    <w:rsid w:val="002F56C3"/>
    <w:rsid w:val="002F6D86"/>
    <w:rsid w:val="003C1237"/>
    <w:rsid w:val="003E191F"/>
    <w:rsid w:val="003E6B5F"/>
    <w:rsid w:val="00460826"/>
    <w:rsid w:val="004807B9"/>
    <w:rsid w:val="004A53F2"/>
    <w:rsid w:val="004B06A9"/>
    <w:rsid w:val="004D477D"/>
    <w:rsid w:val="00505671"/>
    <w:rsid w:val="00643FBB"/>
    <w:rsid w:val="006577E2"/>
    <w:rsid w:val="006619D6"/>
    <w:rsid w:val="006B17DE"/>
    <w:rsid w:val="006C4F40"/>
    <w:rsid w:val="006D298A"/>
    <w:rsid w:val="00717B50"/>
    <w:rsid w:val="00787ACC"/>
    <w:rsid w:val="007E6B3A"/>
    <w:rsid w:val="00863DDE"/>
    <w:rsid w:val="008E15BB"/>
    <w:rsid w:val="008E6041"/>
    <w:rsid w:val="009026E6"/>
    <w:rsid w:val="009159B6"/>
    <w:rsid w:val="00940730"/>
    <w:rsid w:val="009A628C"/>
    <w:rsid w:val="009E22EB"/>
    <w:rsid w:val="00A5144E"/>
    <w:rsid w:val="00A75BC6"/>
    <w:rsid w:val="00AC520B"/>
    <w:rsid w:val="00B01085"/>
    <w:rsid w:val="00B43EC7"/>
    <w:rsid w:val="00B52AEB"/>
    <w:rsid w:val="00BB4C8D"/>
    <w:rsid w:val="00BD0E6F"/>
    <w:rsid w:val="00BD3AC1"/>
    <w:rsid w:val="00C14787"/>
    <w:rsid w:val="00C61DF1"/>
    <w:rsid w:val="00C91C40"/>
    <w:rsid w:val="00CA484D"/>
    <w:rsid w:val="00CF73F2"/>
    <w:rsid w:val="00D556F2"/>
    <w:rsid w:val="00DB6837"/>
    <w:rsid w:val="00DC35E4"/>
    <w:rsid w:val="00DC752A"/>
    <w:rsid w:val="00DD2A82"/>
    <w:rsid w:val="00E55A62"/>
    <w:rsid w:val="00E62D55"/>
    <w:rsid w:val="00EB7997"/>
    <w:rsid w:val="00F204E9"/>
    <w:rsid w:val="00F472BA"/>
    <w:rsid w:val="00FB5DEE"/>
    <w:rsid w:val="00FF65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5F"/>
    <w:rPr>
      <w:rFonts w:ascii="Tahoma" w:hAnsi="Tahoma" w:cs="Tahoma"/>
      <w:sz w:val="16"/>
      <w:szCs w:val="16"/>
    </w:rPr>
  </w:style>
  <w:style w:type="paragraph" w:styleId="ListParagraph">
    <w:name w:val="List Paragraph"/>
    <w:basedOn w:val="Normal"/>
    <w:uiPriority w:val="34"/>
    <w:qFormat/>
    <w:rsid w:val="00505671"/>
    <w:pPr>
      <w:ind w:left="720"/>
      <w:contextualSpacing/>
    </w:pPr>
  </w:style>
  <w:style w:type="table" w:styleId="TableGrid">
    <w:name w:val="Table Grid"/>
    <w:basedOn w:val="TableNormal"/>
    <w:uiPriority w:val="59"/>
    <w:rsid w:val="0012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3FBB"/>
    <w:pPr>
      <w:spacing w:after="0" w:line="240" w:lineRule="auto"/>
    </w:pPr>
  </w:style>
  <w:style w:type="paragraph" w:styleId="Header">
    <w:name w:val="header"/>
    <w:basedOn w:val="Normal"/>
    <w:link w:val="HeaderChar"/>
    <w:uiPriority w:val="99"/>
    <w:semiHidden/>
    <w:unhideWhenUsed/>
    <w:rsid w:val="002F56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6C3"/>
  </w:style>
  <w:style w:type="paragraph" w:styleId="Footer">
    <w:name w:val="footer"/>
    <w:basedOn w:val="Normal"/>
    <w:link w:val="FooterChar"/>
    <w:uiPriority w:val="99"/>
    <w:unhideWhenUsed/>
    <w:rsid w:val="002F5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faperta</cp:lastModifiedBy>
  <cp:revision>16</cp:revision>
  <dcterms:created xsi:type="dcterms:W3CDTF">2014-12-27T05:42:00Z</dcterms:created>
  <dcterms:modified xsi:type="dcterms:W3CDTF">2016-09-14T03:47:00Z</dcterms:modified>
</cp:coreProperties>
</file>